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tabs>
          <w:tab w:val="left" w:pos="1350"/>
        </w:tabs>
        <w:rPr>
          <w:rFonts w:ascii="Calibri" w:cs="Calibri" w:hAnsi="Calibri" w:eastAsia="Calibri"/>
        </w:rPr>
      </w:pPr>
    </w:p>
    <w:p>
      <w:pPr>
        <w:pStyle w:val="Body Text"/>
        <w:rPr>
          <w:rFonts w:ascii="Calibri" w:cs="Calibri" w:hAnsi="Calibri" w:eastAsia="Calibri"/>
          <w:i w:val="1"/>
          <w:iCs w:val="1"/>
        </w:rPr>
      </w:pPr>
      <w:r>
        <w:rPr>
          <w:rFonts w:ascii="Calibri" w:cs="Calibri" w:hAnsi="Calibri" w:eastAsia="Calibri"/>
          <w:i w:val="1"/>
          <w:iCs w:val="1"/>
          <w:rtl w:val="0"/>
          <w:lang w:val="en-US"/>
        </w:rPr>
        <w:t>Can not be sublet to others</w:t>
      </w:r>
    </w:p>
    <w:p>
      <w:pPr>
        <w:pStyle w:val="Body Text"/>
        <w:rPr>
          <w:rFonts w:ascii="Calibri" w:cs="Calibri" w:hAnsi="Calibri" w:eastAsia="Calibri"/>
          <w:sz w:val="46"/>
          <w:szCs w:val="46"/>
        </w:rPr>
      </w:pPr>
    </w:p>
    <w:p>
      <w:pPr>
        <w:pStyle w:val="Body Text"/>
        <w:rPr>
          <w:rFonts w:ascii="Calibri" w:cs="Calibri" w:hAnsi="Calibri" w:eastAsia="Calibri"/>
          <w:sz w:val="46"/>
          <w:szCs w:val="46"/>
        </w:rPr>
      </w:pPr>
    </w:p>
    <w:p>
      <w:pPr>
        <w:pStyle w:val="Body Text"/>
        <w:ind w:left="720" w:firstLine="720"/>
        <w:rPr>
          <w:rFonts w:ascii="Bookman Old Style" w:cs="Bookman Old Style" w:hAnsi="Bookman Old Style" w:eastAsia="Bookman Old Style"/>
          <w:b w:val="1"/>
          <w:bCs w:val="1"/>
        </w:rPr>
      </w:pPr>
      <w:r>
        <w:rPr>
          <w:rFonts w:ascii="Bookman Old Style" w:hAnsi="Bookman Old Style"/>
          <w:b w:val="1"/>
          <w:bCs w:val="1"/>
          <w:sz w:val="96"/>
          <w:szCs w:val="96"/>
          <w:rtl w:val="0"/>
          <w:lang w:val="en-US"/>
        </w:rPr>
        <w:t>Tender Paper</w:t>
      </w:r>
    </w:p>
    <w:p>
      <w:pPr>
        <w:pStyle w:val="Body Text"/>
        <w:jc w:val="center"/>
        <w:rPr>
          <w:rFonts w:ascii="Bookman Old Style" w:cs="Bookman Old Style" w:hAnsi="Bookman Old Style" w:eastAsia="Bookman Old Style"/>
          <w:b w:val="1"/>
          <w:bCs w:val="1"/>
          <w:sz w:val="10"/>
          <w:szCs w:val="10"/>
        </w:rPr>
      </w:pPr>
    </w:p>
    <w:p>
      <w:pPr>
        <w:pStyle w:val="Body Text"/>
        <w:jc w:val="center"/>
        <w:rPr>
          <w:rFonts w:ascii="Bookman Old Style" w:cs="Bookman Old Style" w:hAnsi="Bookman Old Style" w:eastAsia="Bookman Old Style"/>
          <w:b w:val="1"/>
          <w:bCs w:val="1"/>
        </w:rPr>
      </w:pPr>
      <w:r>
        <w:rPr>
          <w:rFonts w:ascii="Bookman Old Style" w:hAnsi="Bookman Old Style"/>
          <w:b w:val="1"/>
          <w:bCs w:val="1"/>
          <w:sz w:val="40"/>
          <w:szCs w:val="40"/>
          <w:rtl w:val="0"/>
          <w:lang w:val="en-US"/>
        </w:rPr>
        <w:t>Of</w:t>
      </w:r>
    </w:p>
    <w:p>
      <w:pPr>
        <w:pStyle w:val="Body Text"/>
        <w:jc w:val="center"/>
        <w:rPr>
          <w:rFonts w:ascii="Bookman Old Style" w:cs="Bookman Old Style" w:hAnsi="Bookman Old Style" w:eastAsia="Bookman Old Style"/>
          <w:b w:val="1"/>
          <w:bCs w:val="1"/>
        </w:rPr>
      </w:pPr>
    </w:p>
    <w:p>
      <w:pPr>
        <w:pStyle w:val="Body Text"/>
        <w:jc w:val="center"/>
        <w:rPr>
          <w:rFonts w:ascii="Bookman Old Style" w:cs="Bookman Old Style" w:hAnsi="Bookman Old Style" w:eastAsia="Bookman Old Style"/>
          <w:b w:val="1"/>
          <w:bCs w:val="1"/>
          <w:sz w:val="10"/>
          <w:szCs w:val="10"/>
        </w:rPr>
      </w:pPr>
    </w:p>
    <w:p>
      <w:pPr>
        <w:pStyle w:val="Body Text"/>
        <w:rPr>
          <w:rFonts w:ascii="Bookman Old Style" w:cs="Bookman Old Style" w:hAnsi="Bookman Old Style" w:eastAsia="Bookman Old Style"/>
          <w:b w:val="1"/>
          <w:bCs w:val="1"/>
          <w:sz w:val="70"/>
          <w:szCs w:val="70"/>
        </w:rPr>
      </w:pPr>
      <w:r>
        <w:rPr>
          <w:rFonts w:ascii="Bookman Old Style" w:hAnsi="Bookman Old Style"/>
          <w:b w:val="1"/>
          <w:bCs w:val="1"/>
          <w:sz w:val="70"/>
          <w:szCs w:val="70"/>
          <w:rtl w:val="0"/>
          <w:lang w:val="en-US"/>
        </w:rPr>
        <w:t xml:space="preserve">   Tentage &amp; Allied works</w:t>
      </w:r>
    </w:p>
    <w:p>
      <w:pPr>
        <w:pStyle w:val="Body Text"/>
        <w:jc w:val="center"/>
        <w:rPr>
          <w:rFonts w:ascii="Bookman Old Style" w:cs="Bookman Old Style" w:hAnsi="Bookman Old Style" w:eastAsia="Bookman Old Style"/>
          <w:b w:val="1"/>
          <w:bCs w:val="1"/>
          <w:sz w:val="66"/>
          <w:szCs w:val="66"/>
        </w:rPr>
      </w:pPr>
    </w:p>
    <w:p>
      <w:pPr>
        <w:pStyle w:val="Body Text"/>
        <w:jc w:val="center"/>
        <w:rPr>
          <w:rFonts w:ascii="Bookman Old Style" w:cs="Bookman Old Style" w:hAnsi="Bookman Old Style" w:eastAsia="Bookman Old Style"/>
          <w:b w:val="1"/>
          <w:bCs w:val="1"/>
          <w:sz w:val="66"/>
          <w:szCs w:val="66"/>
        </w:rPr>
      </w:pPr>
      <w:r>
        <w:rPr>
          <w:rFonts w:ascii="Bookman Old Style" w:hAnsi="Bookman Old Style"/>
          <w:b w:val="1"/>
          <w:bCs w:val="1"/>
          <w:sz w:val="66"/>
          <w:szCs w:val="66"/>
          <w:rtl w:val="0"/>
          <w:lang w:val="en-US"/>
        </w:rPr>
        <w:t>For</w:t>
      </w:r>
    </w:p>
    <w:p>
      <w:pPr>
        <w:pStyle w:val="Body Text"/>
        <w:jc w:val="center"/>
        <w:rPr>
          <w:rFonts w:ascii="Bookman Old Style" w:cs="Bookman Old Style" w:hAnsi="Bookman Old Style" w:eastAsia="Bookman Old Style"/>
          <w:b w:val="1"/>
          <w:bCs w:val="1"/>
          <w:sz w:val="66"/>
          <w:szCs w:val="66"/>
        </w:rPr>
      </w:pPr>
    </w:p>
    <w:p>
      <w:pPr>
        <w:pStyle w:val="Body Text"/>
        <w:jc w:val="center"/>
        <w:rPr>
          <w:rFonts w:ascii="Bookman Old Style" w:cs="Bookman Old Style" w:hAnsi="Bookman Old Style" w:eastAsia="Bookman Old Style"/>
          <w:b w:val="1"/>
          <w:bCs w:val="1"/>
          <w:sz w:val="60"/>
          <w:szCs w:val="60"/>
        </w:rPr>
      </w:pPr>
      <w:r>
        <w:rPr>
          <w:rFonts w:ascii="Bookman Old Style" w:hAnsi="Bookman Old Style"/>
          <w:b w:val="1"/>
          <w:bCs w:val="1"/>
          <w:sz w:val="60"/>
          <w:szCs w:val="60"/>
          <w:rtl w:val="0"/>
          <w:lang w:val="en-US"/>
        </w:rPr>
        <w:t>National Level Pallishree Mela, Cuttack</w:t>
      </w:r>
    </w:p>
    <w:p>
      <w:pPr>
        <w:pStyle w:val="Body Text"/>
        <w:jc w:val="center"/>
        <w:rPr>
          <w:rFonts w:ascii="Bookman Old Style" w:cs="Bookman Old Style" w:hAnsi="Bookman Old Style" w:eastAsia="Bookman Old Style"/>
          <w:b w:val="1"/>
          <w:bCs w:val="1"/>
          <w:sz w:val="50"/>
          <w:szCs w:val="50"/>
        </w:rPr>
      </w:pPr>
    </w:p>
    <w:p>
      <w:pPr>
        <w:pStyle w:val="Body Text"/>
        <w:jc w:val="center"/>
        <w:rPr>
          <w:rFonts w:ascii="Bookman Old Style" w:cs="Bookman Old Style" w:hAnsi="Bookman Old Style" w:eastAsia="Bookman Old Style"/>
          <w:b w:val="1"/>
          <w:bCs w:val="1"/>
          <w:sz w:val="50"/>
          <w:szCs w:val="50"/>
        </w:rPr>
      </w:pPr>
      <w:r>
        <w:rPr>
          <w:rFonts w:ascii="Bookman Old Style" w:hAnsi="Bookman Old Style"/>
          <w:b w:val="1"/>
          <w:bCs w:val="1"/>
          <w:sz w:val="50"/>
          <w:szCs w:val="50"/>
          <w:rtl w:val="0"/>
          <w:lang w:val="en-US"/>
        </w:rPr>
        <w:t>201</w:t>
      </w:r>
      <w:r>
        <w:rPr>
          <w:rFonts w:ascii="Bookman Old Style" w:hAnsi="Bookman Old Style"/>
          <w:b w:val="1"/>
          <w:bCs w:val="1"/>
          <w:sz w:val="50"/>
          <w:szCs w:val="50"/>
          <w:rtl w:val="0"/>
          <w:lang w:val="en-US"/>
        </w:rPr>
        <w:t>8</w:t>
      </w:r>
      <w:r>
        <w:rPr>
          <w:rFonts w:ascii="Bookman Old Style" w:hAnsi="Bookman Old Style"/>
          <w:b w:val="1"/>
          <w:bCs w:val="1"/>
          <w:sz w:val="50"/>
          <w:szCs w:val="50"/>
          <w:rtl w:val="0"/>
          <w:lang w:val="en-US"/>
        </w:rPr>
        <w:t>-1</w:t>
      </w:r>
      <w:r>
        <w:rPr>
          <w:rFonts w:ascii="Bookman Old Style" w:hAnsi="Bookman Old Style"/>
          <w:b w:val="1"/>
          <w:bCs w:val="1"/>
          <w:sz w:val="50"/>
          <w:szCs w:val="50"/>
          <w:rtl w:val="0"/>
          <w:lang w:val="en-US"/>
        </w:rPr>
        <w:t>9</w:t>
      </w:r>
    </w:p>
    <w:p>
      <w:pPr>
        <w:pStyle w:val="Body Text"/>
        <w:jc w:val="center"/>
        <w:rPr>
          <w:rFonts w:ascii="Bookman Old Style" w:cs="Bookman Old Style" w:hAnsi="Bookman Old Style" w:eastAsia="Bookman Old Style"/>
          <w:b w:val="1"/>
          <w:bCs w:val="1"/>
          <w:sz w:val="60"/>
          <w:szCs w:val="60"/>
        </w:rPr>
      </w:pPr>
    </w:p>
    <w:p>
      <w:pPr>
        <w:pStyle w:val="Body Text"/>
        <w:jc w:val="center"/>
        <w:rPr>
          <w:rFonts w:ascii="Bookman Old Style" w:cs="Bookman Old Style" w:hAnsi="Bookman Old Style" w:eastAsia="Bookman Old Style"/>
          <w:b w:val="1"/>
          <w:bCs w:val="1"/>
          <w:sz w:val="60"/>
          <w:szCs w:val="60"/>
        </w:rPr>
      </w:pPr>
    </w:p>
    <w:p>
      <w:pPr>
        <w:pStyle w:val="Body Text"/>
        <w:jc w:val="center"/>
        <w:rPr>
          <w:rFonts w:ascii="Bookman Old Style" w:cs="Bookman Old Style" w:hAnsi="Bookman Old Style" w:eastAsia="Bookman Old Style"/>
          <w:b w:val="1"/>
          <w:bCs w:val="1"/>
          <w:sz w:val="60"/>
          <w:szCs w:val="60"/>
        </w:rPr>
      </w:pPr>
    </w:p>
    <w:p>
      <w:pPr>
        <w:pStyle w:val="Body Text"/>
        <w:jc w:val="center"/>
        <w:rPr>
          <w:rFonts w:ascii="Bookman Old Style" w:cs="Bookman Old Style" w:hAnsi="Bookman Old Style" w:eastAsia="Bookman Old Style"/>
          <w:b w:val="1"/>
          <w:bCs w:val="1"/>
          <w:sz w:val="46"/>
          <w:szCs w:val="46"/>
        </w:rPr>
      </w:pPr>
      <w:r>
        <w:rPr>
          <w:rFonts w:ascii="Bookman Old Style" w:hAnsi="Bookman Old Style"/>
          <w:b w:val="1"/>
          <w:bCs w:val="1"/>
          <w:sz w:val="46"/>
          <w:szCs w:val="46"/>
          <w:rtl w:val="0"/>
          <w:lang w:val="en-US"/>
        </w:rPr>
        <w:t>Organized by</w:t>
      </w:r>
    </w:p>
    <w:p>
      <w:pPr>
        <w:pStyle w:val="Body Text"/>
        <w:jc w:val="center"/>
        <w:rPr>
          <w:rFonts w:ascii="Bookman Old Style" w:cs="Bookman Old Style" w:hAnsi="Bookman Old Style" w:eastAsia="Bookman Old Style"/>
          <w:b w:val="1"/>
          <w:bCs w:val="1"/>
          <w:sz w:val="60"/>
          <w:szCs w:val="60"/>
        </w:rPr>
      </w:pPr>
      <w:r>
        <w:rPr>
          <w:rFonts w:ascii="Bookman Old Style" w:hAnsi="Bookman Old Style"/>
          <w:b w:val="1"/>
          <w:bCs w:val="1"/>
          <w:sz w:val="56"/>
          <w:szCs w:val="56"/>
          <w:rtl w:val="0"/>
          <w:lang w:val="en-US"/>
        </w:rPr>
        <w:t>ORMAS</w:t>
      </w:r>
      <w:r>
        <w:rPr>
          <w:rFonts w:ascii="Bookman Old Style" w:hAnsi="Bookman Old Style"/>
          <w:b w:val="1"/>
          <w:bCs w:val="1"/>
          <w:sz w:val="60"/>
          <w:szCs w:val="60"/>
          <w:rtl w:val="0"/>
          <w:lang w:val="en-US"/>
        </w:rPr>
        <w:t xml:space="preserve">, </w:t>
      </w:r>
      <w:r>
        <w:rPr>
          <w:rFonts w:ascii="Bookman Old Style" w:hAnsi="Bookman Old Style"/>
          <w:b w:val="1"/>
          <w:bCs w:val="1"/>
          <w:sz w:val="54"/>
          <w:szCs w:val="54"/>
          <w:rtl w:val="0"/>
          <w:lang w:val="en-US"/>
        </w:rPr>
        <w:t>CUTTACK</w:t>
      </w:r>
    </w:p>
    <w:p>
      <w:pPr>
        <w:pStyle w:val="Body Text"/>
        <w:jc w:val="center"/>
        <w:rPr>
          <w:rFonts w:ascii="Bookman Old Style" w:cs="Bookman Old Style" w:hAnsi="Bookman Old Style" w:eastAsia="Bookman Old Style"/>
          <w:b w:val="1"/>
          <w:bCs w:val="1"/>
          <w:sz w:val="20"/>
          <w:szCs w:val="20"/>
        </w:rPr>
      </w:pPr>
    </w:p>
    <w:p>
      <w:pPr>
        <w:pStyle w:val="Normal.0"/>
        <w:jc w:val="center"/>
        <w:rPr>
          <w:rFonts w:ascii="Bookman Old Style" w:cs="Bookman Old Style" w:hAnsi="Bookman Old Style" w:eastAsia="Bookman Old Style"/>
          <w:b w:val="1"/>
          <w:bCs w:val="1"/>
        </w:rPr>
      </w:pPr>
    </w:p>
    <w:p>
      <w:pPr>
        <w:pStyle w:val="Body Text"/>
        <w:jc w:val="center"/>
        <w:rPr>
          <w:rFonts w:ascii="Bookman Old Style" w:cs="Bookman Old Style" w:hAnsi="Bookman Old Style" w:eastAsia="Bookman Old Style"/>
          <w:b w:val="1"/>
          <w:bCs w:val="1"/>
          <w:sz w:val="20"/>
          <w:szCs w:val="20"/>
        </w:rPr>
      </w:pPr>
    </w:p>
    <w:p>
      <w:pPr>
        <w:pStyle w:val="Body Text"/>
        <w:jc w:val="center"/>
        <w:rPr>
          <w:rFonts w:ascii="Bookman Old Style" w:cs="Bookman Old Style" w:hAnsi="Bookman Old Style" w:eastAsia="Bookman Old Style"/>
          <w:b w:val="1"/>
          <w:bCs w:val="1"/>
          <w:sz w:val="28"/>
          <w:szCs w:val="28"/>
        </w:rPr>
      </w:pPr>
      <w:r>
        <w:rPr>
          <w:rFonts w:ascii="Bookman Old Style" w:hAnsi="Bookman Old Style"/>
          <w:b w:val="1"/>
          <w:bCs w:val="1"/>
          <w:sz w:val="28"/>
          <w:szCs w:val="28"/>
          <w:rtl w:val="0"/>
          <w:lang w:val="en-US"/>
        </w:rPr>
        <w:t>O/o District Rural Development Agency, Cuttack</w:t>
      </w:r>
    </w:p>
    <w:p>
      <w:pPr>
        <w:pStyle w:val="Body Text"/>
        <w:jc w:val="center"/>
        <w:rPr>
          <w:rFonts w:ascii="Bookman Old Style" w:cs="Bookman Old Style" w:hAnsi="Bookman Old Style" w:eastAsia="Bookman Old Style"/>
          <w:b w:val="1"/>
          <w:bCs w:val="1"/>
          <w:sz w:val="20"/>
          <w:szCs w:val="20"/>
          <w:u w:val="single"/>
        </w:rPr>
      </w:pPr>
    </w:p>
    <w:p>
      <w:pPr>
        <w:pStyle w:val="Body Text"/>
        <w:jc w:val="center"/>
        <w:rPr>
          <w:rFonts w:ascii="Bookman Old Style" w:cs="Bookman Old Style" w:hAnsi="Bookman Old Style" w:eastAsia="Bookman Old Style"/>
          <w:b w:val="1"/>
          <w:bCs w:val="1"/>
          <w:u w:val="single"/>
        </w:rPr>
      </w:pPr>
    </w:p>
    <w:p>
      <w:pPr>
        <w:pStyle w:val="Body Text"/>
        <w:jc w:val="center"/>
        <w:rPr>
          <w:rFonts w:ascii="Bookman Old Style" w:cs="Bookman Old Style" w:hAnsi="Bookman Old Style" w:eastAsia="Bookman Old Style"/>
          <w:b w:val="1"/>
          <w:bCs w:val="1"/>
          <w:u w:val="single"/>
        </w:rPr>
      </w:pPr>
    </w:p>
    <w:p>
      <w:pPr>
        <w:pStyle w:val="Body Text"/>
        <w:jc w:val="center"/>
        <w:rPr>
          <w:rFonts w:ascii="Bookman Old Style" w:cs="Bookman Old Style" w:hAnsi="Bookman Old Style" w:eastAsia="Bookman Old Style"/>
          <w:b w:val="1"/>
          <w:bCs w:val="1"/>
          <w:u w:val="single"/>
        </w:rPr>
      </w:pPr>
    </w:p>
    <w:p>
      <w:pPr>
        <w:pStyle w:val="Body Text"/>
        <w:jc w:val="center"/>
        <w:rPr>
          <w:rFonts w:ascii="Calibri" w:cs="Calibri" w:hAnsi="Calibri" w:eastAsia="Calibri"/>
          <w:b w:val="1"/>
          <w:bCs w:val="1"/>
          <w:u w:val="single"/>
        </w:rPr>
      </w:pPr>
    </w:p>
    <w:p>
      <w:pPr>
        <w:pStyle w:val="Body Text"/>
        <w:jc w:val="center"/>
        <w:rPr>
          <w:rFonts w:ascii="Calibri" w:cs="Calibri" w:hAnsi="Calibri" w:eastAsia="Calibri"/>
          <w:b w:val="1"/>
          <w:bCs w:val="1"/>
          <w:u w:val="single"/>
        </w:rPr>
      </w:pPr>
    </w:p>
    <w:p>
      <w:pPr>
        <w:pStyle w:val="Body Text"/>
        <w:jc w:val="center"/>
        <w:rPr>
          <w:rFonts w:ascii="Bookman Old Style" w:cs="Bookman Old Style" w:hAnsi="Bookman Old Style" w:eastAsia="Bookman Old Style"/>
          <w:b w:val="1"/>
          <w:bCs w:val="1"/>
          <w:u w:val="single"/>
        </w:rPr>
      </w:pPr>
      <w:r>
        <w:rPr>
          <w:rFonts w:ascii="Bookman Old Style" w:hAnsi="Bookman Old Style"/>
          <w:b w:val="1"/>
          <w:bCs w:val="1"/>
          <w:u w:val="single"/>
          <w:rtl w:val="0"/>
          <w:lang w:val="en-US"/>
        </w:rPr>
        <w:t>DETAILS OF TENDER PAPER FOR TENTAGE &amp; ALLIED WORKS FOR NATIONAL LEVEL PALLISHREE MELA 201</w:t>
      </w:r>
      <w:r>
        <w:rPr>
          <w:rFonts w:ascii="Bookman Old Style" w:hAnsi="Bookman Old Style"/>
          <w:b w:val="1"/>
          <w:bCs w:val="1"/>
          <w:u w:val="single"/>
          <w:rtl w:val="0"/>
          <w:lang w:val="en-US"/>
        </w:rPr>
        <w:t>8</w:t>
      </w:r>
    </w:p>
    <w:p>
      <w:pPr>
        <w:pStyle w:val="Body Text"/>
        <w:rPr>
          <w:rFonts w:ascii="Calibri" w:cs="Calibri" w:hAnsi="Calibri" w:eastAsia="Calibri"/>
          <w:sz w:val="18"/>
          <w:szCs w:val="18"/>
        </w:rPr>
      </w:pPr>
    </w:p>
    <w:p>
      <w:pPr>
        <w:pStyle w:val="Body Text"/>
        <w:rPr>
          <w:rFonts w:ascii="Calibri" w:cs="Calibri" w:hAnsi="Calibri" w:eastAsia="Calibri"/>
          <w:color w:val="000000"/>
          <w:u w:color="000000"/>
        </w:rPr>
      </w:pPr>
      <w:r>
        <w:rPr>
          <w:rFonts w:ascii="Calibri" w:cs="Calibri" w:hAnsi="Calibri" w:eastAsia="Calibri"/>
          <w:rtl w:val="0"/>
          <w:lang w:val="en-US"/>
        </w:rPr>
        <w:t xml:space="preserve">A. </w:t>
      </w:r>
      <w:r>
        <w:rPr>
          <w:rFonts w:ascii="Bookman Old Style" w:hAnsi="Bookman Old Style"/>
          <w:b w:val="1"/>
          <w:bCs w:val="1"/>
          <w:rtl w:val="0"/>
          <w:lang w:val="en-US"/>
        </w:rPr>
        <w:t>COST OF TENDER PAPER</w:t>
      </w:r>
      <w:r>
        <w:rPr>
          <w:rFonts w:ascii="Calibri" w:cs="Calibri" w:hAnsi="Calibri" w:eastAsia="Calibri"/>
          <w:rtl w:val="0"/>
        </w:rPr>
        <w:tab/>
        <w:t>:</w:t>
        <w:tab/>
      </w:r>
      <w:r>
        <w:rPr>
          <w:rFonts w:ascii="Calibri" w:cs="Calibri" w:hAnsi="Calibri" w:eastAsia="Calibri"/>
          <w:b w:val="1"/>
          <w:bCs w:val="1"/>
          <w:color w:val="000000"/>
          <w:u w:color="000000"/>
          <w:rtl w:val="0"/>
          <w:lang w:val="en-US"/>
        </w:rPr>
        <w:t xml:space="preserve">Rs. 1,000 (Rupees one thousand only)- </w:t>
      </w:r>
      <w:r>
        <w:rPr>
          <w:rFonts w:ascii="Calibri" w:cs="Calibri" w:hAnsi="Calibri" w:eastAsia="Calibri"/>
          <w:color w:val="000000"/>
          <w:u w:color="000000"/>
          <w:rtl w:val="0"/>
          <w:lang w:val="en-US"/>
        </w:rPr>
        <w:t>Non-refundable</w:t>
      </w:r>
    </w:p>
    <w:p>
      <w:pPr>
        <w:pStyle w:val="Body Text"/>
        <w:rPr>
          <w:rFonts w:ascii="Calibri" w:cs="Calibri" w:hAnsi="Calibri" w:eastAsia="Calibri"/>
          <w:color w:val="000000"/>
          <w:u w:color="000000"/>
        </w:rPr>
      </w:pPr>
    </w:p>
    <w:p>
      <w:pPr>
        <w:pStyle w:val="Body Text"/>
        <w:jc w:val="left"/>
      </w:pPr>
      <w:r>
        <w:rPr>
          <w:rFonts w:ascii="Calibri" w:cs="Calibri" w:hAnsi="Calibri" w:eastAsia="Calibri"/>
          <w:rtl w:val="0"/>
          <w:lang w:val="en-US"/>
        </w:rPr>
        <w:t>B. AVALABILITY OF TENDER PAPER:</w:t>
        <w:tab/>
      </w:r>
      <w:r>
        <w:rPr>
          <w:rStyle w:val="Hyperlink.0"/>
        </w:rPr>
        <w:fldChar w:fldCharType="begin" w:fldLock="0"/>
      </w:r>
      <w:r>
        <w:rPr>
          <w:rStyle w:val="Hyperlink.0"/>
        </w:rPr>
        <w:instrText xml:space="preserve"> HYPERLINK "http://www.ormas.org"</w:instrText>
      </w:r>
      <w:r>
        <w:rPr>
          <w:rStyle w:val="Hyperlink.0"/>
        </w:rPr>
        <w:fldChar w:fldCharType="separate" w:fldLock="0"/>
      </w:r>
      <w:r>
        <w:rPr>
          <w:rStyle w:val="Hyperlink.0"/>
          <w:rtl w:val="0"/>
          <w:lang w:val="en-US"/>
        </w:rPr>
        <w:t>www.ormas.org</w:t>
      </w:r>
      <w:r>
        <w:rPr/>
        <w:fldChar w:fldCharType="end" w:fldLock="0"/>
      </w:r>
      <w:r>
        <w:rPr>
          <w:rFonts w:ascii="Calibri" w:cs="Calibri" w:hAnsi="Calibri" w:eastAsia="Calibri"/>
          <w:rtl w:val="0"/>
          <w:lang w:val="en-US"/>
        </w:rPr>
        <w:t xml:space="preserve"> </w:t>
      </w:r>
    </w:p>
    <w:p>
      <w:pPr>
        <w:pStyle w:val="Body Text"/>
        <w:rPr>
          <w:rFonts w:ascii="Calibri" w:cs="Calibri" w:hAnsi="Calibri" w:eastAsia="Calibri"/>
          <w:color w:val="000000"/>
          <w:u w:color="000000"/>
        </w:rPr>
      </w:pPr>
    </w:p>
    <w:p>
      <w:pPr>
        <w:pStyle w:val="Body Text"/>
        <w:jc w:val="left"/>
        <w:rPr>
          <w:rFonts w:ascii="Bookman Old Style" w:cs="Bookman Old Style" w:hAnsi="Bookman Old Style" w:eastAsia="Bookman Old Style"/>
          <w:b w:val="1"/>
          <w:bCs w:val="1"/>
        </w:rPr>
      </w:pPr>
      <w:r>
        <w:rPr>
          <w:rFonts w:ascii="Calibri" w:cs="Calibri" w:hAnsi="Calibri" w:eastAsia="Calibri"/>
          <w:rtl w:val="0"/>
          <w:lang w:val="en-US"/>
        </w:rPr>
        <w:t xml:space="preserve">C. </w:t>
      </w:r>
      <w:r>
        <w:rPr>
          <w:rFonts w:ascii="Bookman Old Style" w:hAnsi="Bookman Old Style"/>
          <w:b w:val="1"/>
          <w:bCs w:val="1"/>
          <w:rtl w:val="0"/>
          <w:lang w:val="en-US"/>
        </w:rPr>
        <w:t>INSTRUMENT OF PURCHASE OF TENDER PAPER:</w:t>
      </w:r>
    </w:p>
    <w:p>
      <w:pPr>
        <w:pStyle w:val="Body Text"/>
        <w:jc w:val="left"/>
        <w:rPr>
          <w:rFonts w:ascii="Calibri" w:cs="Calibri" w:hAnsi="Calibri" w:eastAsia="Calibri"/>
          <w:sz w:val="16"/>
          <w:szCs w:val="16"/>
        </w:rPr>
      </w:pPr>
    </w:p>
    <w:p>
      <w:pPr>
        <w:pStyle w:val="Body Text"/>
        <w:rPr>
          <w:rFonts w:ascii="Calibri" w:cs="Calibri" w:hAnsi="Calibri" w:eastAsia="Calibri"/>
          <w:i w:val="1"/>
          <w:iCs w:val="1"/>
          <w:sz w:val="22"/>
          <w:szCs w:val="22"/>
        </w:rPr>
      </w:pPr>
      <w:r>
        <w:rPr>
          <w:rFonts w:ascii="Calibri" w:cs="Calibri" w:hAnsi="Calibri" w:eastAsia="Calibri"/>
          <w:sz w:val="22"/>
          <w:szCs w:val="22"/>
          <w:rtl w:val="0"/>
          <w:lang w:val="en-US"/>
        </w:rPr>
        <w:t>Demand Draft/Pay Order No</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Dated </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 /201</w:t>
      </w:r>
      <w:r>
        <w:rPr>
          <w:rFonts w:ascii="Calibri" w:cs="Calibri" w:hAnsi="Calibri" w:eastAsia="Calibri"/>
          <w:sz w:val="22"/>
          <w:szCs w:val="22"/>
          <w:rtl w:val="0"/>
          <w:lang w:val="en-US"/>
        </w:rPr>
        <w:t>8</w:t>
      </w:r>
      <w:r>
        <w:rPr>
          <w:rFonts w:ascii="Calibri" w:cs="Calibri" w:hAnsi="Calibri" w:eastAsia="Calibri"/>
          <w:sz w:val="22"/>
          <w:szCs w:val="22"/>
          <w:rtl w:val="0"/>
          <w:lang w:val="en-US"/>
        </w:rPr>
        <w:t xml:space="preserve"> </w:t>
      </w:r>
      <w:r>
        <w:rPr>
          <w:rFonts w:ascii="Calibri" w:cs="Calibri" w:hAnsi="Calibri" w:eastAsia="Calibri"/>
          <w:i w:val="1"/>
          <w:iCs w:val="1"/>
          <w:sz w:val="22"/>
          <w:szCs w:val="22"/>
          <w:rtl w:val="0"/>
          <w:lang w:val="en-US"/>
        </w:rPr>
        <w:t xml:space="preserve">(if the tender paper downloaded from </w:t>
      </w:r>
    </w:p>
    <w:p>
      <w:pPr>
        <w:pStyle w:val="Body Text"/>
        <w:rPr>
          <w:rFonts w:ascii="Calibri" w:cs="Calibri" w:hAnsi="Calibri" w:eastAsia="Calibri"/>
          <w:i w:val="1"/>
          <w:iCs w:val="1"/>
          <w:sz w:val="22"/>
          <w:szCs w:val="22"/>
        </w:rPr>
      </w:pPr>
      <w:r>
        <w:rPr>
          <w:rFonts w:ascii="Calibri" w:cs="Calibri" w:hAnsi="Calibri" w:eastAsia="Calibri"/>
          <w:i w:val="1"/>
          <w:iCs w:val="1"/>
          <w:sz w:val="22"/>
          <w:szCs w:val="22"/>
          <w:rtl w:val="0"/>
          <w:lang w:val="en-US"/>
        </w:rPr>
        <w:t>website,  DD / Pay Order in favour of DSMS, Cuttack, payable at Cuttack to be  attached with tender paper)</w:t>
      </w:r>
    </w:p>
    <w:tbl>
      <w:tblPr>
        <w:tblW w:w="94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50"/>
      </w:tblGrid>
      <w:tr>
        <w:tblPrEx>
          <w:shd w:val="clear" w:color="auto" w:fill="ced7e7"/>
        </w:tblPrEx>
        <w:trPr>
          <w:trHeight w:val="53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i w:val="1"/>
                <w:iCs w:val="1"/>
              </w:rPr>
            </w:pPr>
            <w:r>
              <w:rPr>
                <w:rFonts w:ascii="Calibri" w:cs="Calibri" w:hAnsi="Calibri" w:eastAsia="Calibri"/>
                <w:i w:val="1"/>
                <w:iCs w:val="1"/>
                <w:rtl w:val="0"/>
                <w:lang w:val="en-US"/>
              </w:rPr>
              <w:t xml:space="preserve">To be filled in by the bidder. </w:t>
            </w:r>
          </w:p>
          <w:p>
            <w:pPr>
              <w:pStyle w:val="Body Text"/>
              <w:bidi w:val="0"/>
              <w:ind w:left="0" w:right="0" w:firstLine="0"/>
              <w:jc w:val="both"/>
              <w:rPr>
                <w:rtl w:val="0"/>
              </w:rPr>
            </w:pPr>
            <w:r>
              <w:rPr>
                <w:rFonts w:ascii="Calibri" w:cs="Calibri" w:hAnsi="Calibri" w:eastAsia="Calibri"/>
                <w:i w:val="1"/>
                <w:iCs w:val="1"/>
                <w:sz w:val="22"/>
                <w:szCs w:val="22"/>
                <w:rtl w:val="0"/>
                <w:lang w:val="en-US"/>
              </w:rPr>
              <w:t>(only in case of tender paper downloaded from website.)</w:t>
            </w:r>
          </w:p>
        </w:tc>
      </w:tr>
      <w:tr>
        <w:tblPrEx>
          <w:shd w:val="clear" w:color="auto" w:fill="ced7e7"/>
        </w:tblPrEx>
        <w:trPr>
          <w:trHeight w:val="14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i w:val="1"/>
                <w:iCs w:val="1"/>
              </w:rPr>
            </w:pPr>
            <w:r>
              <w:rPr>
                <w:rFonts w:ascii="Calibri" w:cs="Calibri" w:hAnsi="Calibri" w:eastAsia="Calibri"/>
                <w:i w:val="1"/>
                <w:iCs w:val="1"/>
                <w:rtl w:val="0"/>
                <w:lang w:val="en-US"/>
              </w:rPr>
              <w:t>Bidder Name and Address:</w:t>
            </w:r>
          </w:p>
          <w:p>
            <w:pPr>
              <w:pStyle w:val="Body Text"/>
              <w:bidi w:val="0"/>
              <w:spacing w:line="360" w:lineRule="auto"/>
              <w:ind w:left="0" w:right="0" w:firstLine="0"/>
              <w:jc w:val="both"/>
              <w:rPr>
                <w:rFonts w:ascii="Calibri" w:cs="Calibri" w:hAnsi="Calibri" w:eastAsia="Calibri"/>
                <w:rtl w:val="0"/>
              </w:rPr>
            </w:pPr>
            <w:r>
              <w:rPr>
                <w:rFonts w:ascii="Calibri" w:cs="Calibri" w:hAnsi="Calibri" w:eastAsia="Calibri"/>
                <w:rtl w:val="0"/>
                <w:lang w:val="en-US"/>
              </w:rPr>
              <w:t>…………………………………………………………………………………………………………………………………………    ……………………………………………………………………………………………………………</w:t>
            </w:r>
          </w:p>
          <w:p>
            <w:pPr>
              <w:pStyle w:val="Body Text"/>
              <w:bidi w:val="0"/>
              <w:ind w:left="0" w:right="0" w:firstLine="0"/>
              <w:jc w:val="right"/>
              <w:rPr>
                <w:rtl w:val="0"/>
              </w:rPr>
            </w:pPr>
            <w:r>
              <w:rPr>
                <w:rFonts w:ascii="Calibri" w:cs="Calibri" w:hAnsi="Calibri" w:eastAsia="Calibri"/>
                <w:b w:val="1"/>
                <w:bCs w:val="1"/>
                <w:rtl w:val="0"/>
                <w:lang w:val="en-US"/>
              </w:rPr>
              <w:t>Signature of the bidder</w:t>
            </w:r>
          </w:p>
        </w:tc>
      </w:tr>
    </w:tbl>
    <w:p>
      <w:pPr>
        <w:pStyle w:val="Body Text"/>
        <w:widowControl w:val="0"/>
        <w:rPr>
          <w:rFonts w:ascii="Calibri" w:cs="Calibri" w:hAnsi="Calibri" w:eastAsia="Calibri"/>
          <w:i w:val="1"/>
          <w:iCs w:val="1"/>
          <w:sz w:val="22"/>
          <w:szCs w:val="22"/>
        </w:rPr>
      </w:pPr>
    </w:p>
    <w:p>
      <w:pPr>
        <w:pStyle w:val="Body Text"/>
        <w:rPr>
          <w:rFonts w:ascii="Calibri" w:cs="Calibri" w:hAnsi="Calibri" w:eastAsia="Calibri"/>
          <w:i w:val="1"/>
          <w:iCs w:val="1"/>
          <w:sz w:val="8"/>
          <w:szCs w:val="8"/>
        </w:rPr>
      </w:pPr>
    </w:p>
    <w:p>
      <w:pPr>
        <w:pStyle w:val="Body Text"/>
        <w:ind w:left="284" w:firstLine="0"/>
        <w:jc w:val="center"/>
        <w:rPr>
          <w:rFonts w:ascii="Calibri" w:cs="Calibri" w:hAnsi="Calibri" w:eastAsia="Calibri"/>
          <w:b w:val="1"/>
          <w:bCs w:val="1"/>
          <w:i w:val="1"/>
          <w:iCs w:val="1"/>
          <w:sz w:val="58"/>
          <w:szCs w:val="58"/>
        </w:rPr>
      </w:pPr>
      <w:r>
        <w:rPr>
          <w:rFonts w:ascii="Calibri" w:cs="Calibri" w:hAnsi="Calibri" w:eastAsia="Calibri"/>
          <w:b w:val="1"/>
          <w:bCs w:val="1"/>
          <w:i w:val="1"/>
          <w:iCs w:val="1"/>
          <w:sz w:val="58"/>
          <w:szCs w:val="58"/>
          <w:rtl w:val="0"/>
          <w:lang w:val="en-US"/>
        </w:rPr>
        <w:t>or</w:t>
      </w:r>
    </w:p>
    <w:p>
      <w:pPr>
        <w:pStyle w:val="Body Text"/>
        <w:rPr>
          <w:rFonts w:ascii="Calibri" w:cs="Calibri" w:hAnsi="Calibri" w:eastAsia="Calibri"/>
          <w:i w:val="1"/>
          <w:iCs w:val="1"/>
          <w:sz w:val="22"/>
          <w:szCs w:val="22"/>
        </w:rPr>
      </w:pPr>
      <w:r>
        <w:rPr>
          <w:rFonts w:ascii="Calibri" w:cs="Calibri" w:hAnsi="Calibri" w:eastAsia="Calibri"/>
          <w:sz w:val="22"/>
          <w:szCs w:val="22"/>
          <w:rtl w:val="0"/>
          <w:lang w:val="en-US"/>
        </w:rPr>
        <w:t>Money Receipt No</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Dated </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 /201</w:t>
      </w:r>
      <w:r>
        <w:rPr>
          <w:rFonts w:ascii="Calibri" w:cs="Calibri" w:hAnsi="Calibri" w:eastAsia="Calibri"/>
          <w:sz w:val="22"/>
          <w:szCs w:val="22"/>
          <w:rtl w:val="0"/>
          <w:lang w:val="en-US"/>
        </w:rPr>
        <w:t>8</w:t>
      </w:r>
      <w:r>
        <w:rPr>
          <w:rFonts w:ascii="Calibri" w:cs="Calibri" w:hAnsi="Calibri" w:eastAsia="Calibri"/>
          <w:sz w:val="22"/>
          <w:szCs w:val="22"/>
          <w:rtl w:val="0"/>
          <w:lang w:val="en-US"/>
        </w:rPr>
        <w:t xml:space="preserve"> </w:t>
      </w:r>
      <w:r>
        <w:rPr>
          <w:rFonts w:ascii="Calibri" w:cs="Calibri" w:hAnsi="Calibri" w:eastAsia="Calibri"/>
          <w:i w:val="1"/>
          <w:iCs w:val="1"/>
          <w:sz w:val="22"/>
          <w:szCs w:val="22"/>
          <w:rtl w:val="0"/>
          <w:lang w:val="en-US"/>
        </w:rPr>
        <w:t>(if the tender paper purchased from DSMS office), (Original Money Receipt to be attached with quotation paper)</w:t>
      </w: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40"/>
      </w:tblGrid>
      <w:tr>
        <w:tblPrEx>
          <w:shd w:val="clear" w:color="auto" w:fill="ced7e7"/>
        </w:tblPrEx>
        <w:trPr>
          <w:trHeight w:val="530" w:hRule="atLeast"/>
        </w:trPr>
        <w:tc>
          <w:tcPr>
            <w:tcW w:type="dxa" w:w="9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i w:val="1"/>
                <w:iCs w:val="1"/>
              </w:rPr>
            </w:pPr>
            <w:r>
              <w:rPr>
                <w:rFonts w:ascii="Calibri" w:cs="Calibri" w:hAnsi="Calibri" w:eastAsia="Calibri"/>
                <w:i w:val="1"/>
                <w:iCs w:val="1"/>
                <w:rtl w:val="0"/>
                <w:lang w:val="en-US"/>
              </w:rPr>
              <w:t xml:space="preserve">To be filled in by the Account section of </w:t>
            </w:r>
            <w:r>
              <w:rPr>
                <w:rFonts w:ascii="Calibri" w:cs="Calibri" w:hAnsi="Calibri" w:eastAsia="Calibri"/>
                <w:i w:val="1"/>
                <w:iCs w:val="1"/>
                <w:rtl w:val="0"/>
                <w:lang w:val="en-US"/>
              </w:rPr>
              <w:t>ORMAS</w:t>
            </w:r>
            <w:r>
              <w:rPr>
                <w:rFonts w:ascii="Calibri" w:cs="Calibri" w:hAnsi="Calibri" w:eastAsia="Calibri"/>
                <w:i w:val="1"/>
                <w:iCs w:val="1"/>
                <w:rtl w:val="0"/>
                <w:lang w:val="en-US"/>
              </w:rPr>
              <w:t>, Cuttack</w:t>
            </w:r>
          </w:p>
          <w:p>
            <w:pPr>
              <w:pStyle w:val="Body Text"/>
              <w:bidi w:val="0"/>
              <w:ind w:left="0" w:right="0" w:firstLine="0"/>
              <w:jc w:val="both"/>
              <w:rPr>
                <w:rtl w:val="0"/>
              </w:rPr>
            </w:pPr>
            <w:r>
              <w:rPr>
                <w:rFonts w:ascii="Calibri" w:cs="Calibri" w:hAnsi="Calibri" w:eastAsia="Calibri"/>
                <w:i w:val="1"/>
                <w:iCs w:val="1"/>
                <w:sz w:val="22"/>
                <w:szCs w:val="22"/>
                <w:rtl w:val="0"/>
                <w:lang w:val="en-US"/>
              </w:rPr>
              <w:t>(only in case of purchase of tender paper from D</w:t>
            </w:r>
            <w:r>
              <w:rPr>
                <w:rFonts w:ascii="Calibri" w:cs="Calibri" w:hAnsi="Calibri" w:eastAsia="Calibri"/>
                <w:i w:val="1"/>
                <w:iCs w:val="1"/>
                <w:sz w:val="22"/>
                <w:szCs w:val="22"/>
                <w:rtl w:val="0"/>
                <w:lang w:val="en-US"/>
              </w:rPr>
              <w:t xml:space="preserve">istrict </w:t>
            </w:r>
            <w:r>
              <w:rPr>
                <w:rFonts w:ascii="Calibri" w:cs="Calibri" w:hAnsi="Calibri" w:eastAsia="Calibri"/>
                <w:i w:val="1"/>
                <w:iCs w:val="1"/>
                <w:sz w:val="22"/>
                <w:szCs w:val="22"/>
                <w:rtl w:val="0"/>
                <w:lang w:val="en-US"/>
              </w:rPr>
              <w:t>office)</w:t>
            </w:r>
          </w:p>
        </w:tc>
      </w:tr>
      <w:tr>
        <w:tblPrEx>
          <w:shd w:val="clear" w:color="auto" w:fill="ced7e7"/>
        </w:tblPrEx>
        <w:trPr>
          <w:trHeight w:val="1690" w:hRule="atLeast"/>
        </w:trPr>
        <w:tc>
          <w:tcPr>
            <w:tcW w:type="dxa" w:w="9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rPr>
            </w:pPr>
            <w:r>
              <w:rPr>
                <w:rFonts w:ascii="Calibri" w:cs="Calibri" w:hAnsi="Calibri" w:eastAsia="Calibri"/>
                <w:rtl w:val="0"/>
                <w:lang w:val="en-US"/>
              </w:rPr>
              <w:t>ISSUED TO (Address in Detail)</w:t>
              <w:tab/>
              <w:t>:</w:t>
              <w:tab/>
            </w:r>
          </w:p>
          <w:p>
            <w:pPr>
              <w:pStyle w:val="Body Text"/>
              <w:bidi w:val="0"/>
              <w:spacing w:line="360" w:lineRule="auto"/>
              <w:ind w:left="0" w:right="0" w:firstLine="0"/>
              <w:jc w:val="both"/>
              <w:rPr>
                <w:rFonts w:ascii="Calibri" w:cs="Calibri" w:hAnsi="Calibri" w:eastAsia="Calibri"/>
                <w:rtl w:val="0"/>
              </w:rPr>
            </w:pPr>
            <w:r>
              <w:rPr>
                <w:rFonts w:ascii="Calibri" w:cs="Calibri" w:hAnsi="Calibri" w:eastAsia="Calibri"/>
                <w:rtl w:val="0"/>
                <w:lang w:val="en-US"/>
              </w:rPr>
              <w:t xml:space="preserve"> …………………………………………………………………………………………………………………………………………    ……………………………………………………………………………………………………………</w:t>
            </w:r>
          </w:p>
          <w:p>
            <w:pPr>
              <w:pStyle w:val="Body Text"/>
              <w:jc w:val="right"/>
              <w:rPr>
                <w:rFonts w:ascii="Calibri" w:cs="Calibri" w:hAnsi="Calibri" w:eastAsia="Calibri"/>
                <w:lang w:val="en-US"/>
              </w:rPr>
            </w:pPr>
          </w:p>
          <w:p>
            <w:pPr>
              <w:pStyle w:val="Body Text"/>
              <w:bidi w:val="0"/>
              <w:ind w:left="0" w:right="0" w:firstLine="0"/>
              <w:jc w:val="right"/>
              <w:rPr>
                <w:rtl w:val="0"/>
              </w:rPr>
            </w:pPr>
            <w:r>
              <w:rPr>
                <w:rFonts w:ascii="Calibri" w:cs="Calibri" w:hAnsi="Calibri" w:eastAsia="Calibri"/>
                <w:b w:val="1"/>
                <w:bCs w:val="1"/>
                <w:rtl w:val="0"/>
                <w:lang w:val="en-US"/>
              </w:rPr>
              <w:t>Signature of issuing officer</w:t>
            </w:r>
          </w:p>
        </w:tc>
      </w:tr>
    </w:tbl>
    <w:p>
      <w:pPr>
        <w:pStyle w:val="Body Text"/>
        <w:widowControl w:val="0"/>
        <w:rPr>
          <w:rFonts w:ascii="Calibri" w:cs="Calibri" w:hAnsi="Calibri" w:eastAsia="Calibri"/>
          <w:i w:val="1"/>
          <w:iCs w:val="1"/>
          <w:sz w:val="22"/>
          <w:szCs w:val="22"/>
        </w:rPr>
      </w:pPr>
    </w:p>
    <w:p>
      <w:pPr>
        <w:pStyle w:val="Body Text"/>
        <w:rPr>
          <w:rFonts w:ascii="Calibri" w:cs="Calibri" w:hAnsi="Calibri" w:eastAsia="Calibri"/>
        </w:rPr>
      </w:pPr>
    </w:p>
    <w:p>
      <w:pPr>
        <w:pStyle w:val="Body Text"/>
        <w:tabs>
          <w:tab w:val="center" w:pos="3544"/>
          <w:tab w:val="left" w:pos="3828"/>
        </w:tabs>
        <w:ind w:left="3828" w:hanging="3828"/>
        <w:rPr>
          <w:rFonts w:ascii="Calibri" w:cs="Calibri" w:hAnsi="Calibri" w:eastAsia="Calibri"/>
          <w:b w:val="1"/>
          <w:bCs w:val="1"/>
          <w:color w:val="000000"/>
          <w:u w:color="000000"/>
        </w:rPr>
      </w:pPr>
      <w:r>
        <w:rPr>
          <w:rFonts w:ascii="Calibri" w:cs="Calibri" w:hAnsi="Calibri" w:eastAsia="Calibri"/>
          <w:rtl w:val="0"/>
          <w:lang w:val="en-US"/>
        </w:rPr>
        <w:t xml:space="preserve">D. </w:t>
      </w:r>
      <w:r>
        <w:rPr>
          <w:rFonts w:ascii="Bookman Old Style" w:hAnsi="Bookman Old Style"/>
          <w:b w:val="1"/>
          <w:bCs w:val="1"/>
          <w:rtl w:val="0"/>
          <w:lang w:val="en-US"/>
        </w:rPr>
        <w:t>E.M.D (Refundable)</w:t>
      </w:r>
      <w:r>
        <w:rPr>
          <w:rFonts w:ascii="Calibri" w:cs="Calibri" w:hAnsi="Calibri" w:eastAsia="Calibri"/>
          <w:rtl w:val="0"/>
          <w:lang w:val="en-US"/>
        </w:rPr>
        <w:t xml:space="preserve">      : </w:t>
        <w:tab/>
      </w:r>
      <w:r>
        <w:rPr>
          <w:rFonts w:ascii="Calibri" w:cs="Calibri" w:hAnsi="Calibri" w:eastAsia="Calibri"/>
          <w:b w:val="1"/>
          <w:bCs w:val="1"/>
          <w:color w:val="000000"/>
          <w:u w:color="000000"/>
          <w:rtl w:val="0"/>
          <w:lang w:val="en-US"/>
        </w:rPr>
        <w:t>Rs. 50,000/- (Rupees fifty thousand only) in shape of Demand Draft</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color w:val="000000"/>
          <w:u w:color="000000"/>
          <w:rtl w:val="0"/>
          <w:lang w:val="en-US"/>
        </w:rPr>
        <w:t xml:space="preserve">/Pay order in favour of </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DSMS, Cuttack</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color w:val="000000"/>
          <w:u w:color="000000"/>
          <w:rtl w:val="0"/>
          <w:lang w:val="en-US"/>
        </w:rPr>
        <w:t xml:space="preserve">payable at Cuttack. </w:t>
      </w:r>
    </w:p>
    <w:p>
      <w:pPr>
        <w:pStyle w:val="Body Text"/>
        <w:rPr>
          <w:rFonts w:ascii="Calibri" w:cs="Calibri" w:hAnsi="Calibri" w:eastAsia="Calibri"/>
        </w:rPr>
      </w:pPr>
    </w:p>
    <w:p>
      <w:pPr>
        <w:pStyle w:val="Body Text"/>
        <w:spacing w:line="360" w:lineRule="auto"/>
        <w:jc w:val="center"/>
        <w:rPr>
          <w:rFonts w:ascii="Calibri" w:cs="Calibri" w:hAnsi="Calibri" w:eastAsia="Calibri"/>
          <w:i w:val="1"/>
          <w:iCs w:val="1"/>
          <w:sz w:val="22"/>
          <w:szCs w:val="22"/>
        </w:rPr>
      </w:pPr>
      <w:r>
        <w:rPr>
          <w:rFonts w:ascii="Calibri" w:cs="Calibri" w:hAnsi="Calibri" w:eastAsia="Calibri"/>
          <w:sz w:val="22"/>
          <w:szCs w:val="22"/>
          <w:rtl w:val="0"/>
          <w:lang w:val="en-US"/>
        </w:rPr>
        <w:t xml:space="preserve">                                              Demand Draft/Pay Order No</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Dated </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Calibri" w:cs="Calibri" w:hAnsi="Calibri" w:eastAsia="Calibri"/>
          <w:sz w:val="22"/>
          <w:szCs w:val="22"/>
          <w:rtl w:val="0"/>
          <w:lang w:val="en-US"/>
        </w:rPr>
        <w:t>.. /201</w:t>
      </w:r>
      <w:r>
        <w:rPr>
          <w:rFonts w:ascii="Calibri" w:cs="Calibri" w:hAnsi="Calibri" w:eastAsia="Calibri"/>
          <w:sz w:val="22"/>
          <w:szCs w:val="22"/>
          <w:rtl w:val="0"/>
          <w:lang w:val="en-US"/>
        </w:rPr>
        <w:t>8</w:t>
      </w:r>
    </w:p>
    <w:p>
      <w:pPr>
        <w:pStyle w:val="Body Text"/>
        <w:rPr>
          <w:rFonts w:ascii="Calibri" w:cs="Calibri" w:hAnsi="Calibri" w:eastAsia="Calibri"/>
        </w:rPr>
      </w:pPr>
    </w:p>
    <w:p>
      <w:pPr>
        <w:pStyle w:val="Body Text"/>
        <w:tabs>
          <w:tab w:val="center" w:pos="3544"/>
          <w:tab w:val="left" w:pos="3828"/>
        </w:tabs>
        <w:rPr>
          <w:rFonts w:ascii="Bookman Old Style" w:cs="Bookman Old Style" w:hAnsi="Bookman Old Style" w:eastAsia="Bookman Old Style"/>
          <w:b w:val="1"/>
          <w:bCs w:val="1"/>
          <w:i w:val="1"/>
          <w:iCs w:val="1"/>
          <w:color w:val="ff2600"/>
        </w:rPr>
      </w:pPr>
      <w:r>
        <w:rPr>
          <w:rFonts w:ascii="Calibri" w:cs="Calibri" w:hAnsi="Calibri" w:eastAsia="Calibri"/>
          <w:rtl w:val="0"/>
          <w:lang w:val="en-US"/>
        </w:rPr>
        <w:t xml:space="preserve">E. </w:t>
      </w:r>
      <w:r>
        <w:rPr>
          <w:rFonts w:ascii="Bookman Old Style" w:hAnsi="Bookman Old Style"/>
          <w:b w:val="1"/>
          <w:bCs w:val="1"/>
          <w:rtl w:val="0"/>
          <w:lang w:val="en-US"/>
        </w:rPr>
        <w:t>LAST DATE &amp; TIME FOR RECEIPT OF TENDER</w:t>
      </w:r>
      <w:r>
        <w:rPr>
          <w:rFonts w:ascii="Bookman Old Style" w:hAnsi="Bookman Old Style"/>
          <w:rtl w:val="0"/>
          <w:lang w:val="en-US"/>
        </w:rPr>
        <w:t xml:space="preserve">: </w:t>
      </w:r>
      <w:r>
        <w:rPr>
          <w:rFonts w:ascii="Bookman Old Style" w:hAnsi="Bookman Old Style"/>
          <w:b w:val="1"/>
          <w:bCs w:val="1"/>
          <w:color w:val="ff2600"/>
          <w:rtl w:val="0"/>
          <w:lang w:val="en-US"/>
        </w:rPr>
        <w:t>06</w:t>
      </w:r>
      <w:r>
        <w:rPr>
          <w:rFonts w:ascii="Bookman Old Style" w:hAnsi="Bookman Old Style"/>
          <w:b w:val="1"/>
          <w:bCs w:val="1"/>
          <w:i w:val="1"/>
          <w:iCs w:val="1"/>
          <w:color w:val="ff2600"/>
          <w:rtl w:val="0"/>
          <w:lang w:val="en-US"/>
        </w:rPr>
        <w:t>.10.201</w:t>
      </w:r>
      <w:r>
        <w:rPr>
          <w:rFonts w:ascii="Bookman Old Style" w:hAnsi="Bookman Old Style"/>
          <w:b w:val="1"/>
          <w:bCs w:val="1"/>
          <w:i w:val="1"/>
          <w:iCs w:val="1"/>
          <w:color w:val="ff2600"/>
          <w:rtl w:val="0"/>
          <w:lang w:val="en-US"/>
        </w:rPr>
        <w:t>8</w:t>
      </w:r>
      <w:r>
        <w:rPr>
          <w:rFonts w:ascii="Bookman Old Style" w:hAnsi="Bookman Old Style"/>
          <w:b w:val="1"/>
          <w:bCs w:val="1"/>
          <w:i w:val="1"/>
          <w:iCs w:val="1"/>
          <w:color w:val="ff2600"/>
          <w:rtl w:val="0"/>
          <w:lang w:val="en-US"/>
        </w:rPr>
        <w:t xml:space="preserve"> latest by 1.00 PM</w:t>
      </w:r>
    </w:p>
    <w:p>
      <w:pPr>
        <w:pStyle w:val="Body Text"/>
        <w:tabs>
          <w:tab w:val="center" w:pos="3544"/>
          <w:tab w:val="left" w:pos="3828"/>
        </w:tabs>
        <w:rPr>
          <w:rFonts w:ascii="Bookman Old Style" w:cs="Bookman Old Style" w:hAnsi="Bookman Old Style" w:eastAsia="Bookman Old Style"/>
        </w:rPr>
      </w:pPr>
    </w:p>
    <w:p>
      <w:pPr>
        <w:pStyle w:val="Body Text"/>
        <w:rPr>
          <w:rFonts w:ascii="Bookman Old Style" w:cs="Bookman Old Style" w:hAnsi="Bookman Old Style" w:eastAsia="Bookman Old Style"/>
          <w:b w:val="1"/>
          <w:bCs w:val="1"/>
          <w:i w:val="1"/>
          <w:iCs w:val="1"/>
          <w:color w:val="ff2600"/>
        </w:rPr>
      </w:pPr>
      <w:r>
        <w:rPr>
          <w:rFonts w:ascii="Bookman Old Style" w:hAnsi="Bookman Old Style"/>
          <w:rtl w:val="0"/>
          <w:lang w:val="en-US"/>
        </w:rPr>
        <w:t xml:space="preserve">F. </w:t>
      </w:r>
      <w:r>
        <w:rPr>
          <w:rFonts w:ascii="Bookman Old Style" w:hAnsi="Bookman Old Style"/>
          <w:b w:val="1"/>
          <w:bCs w:val="1"/>
          <w:rtl w:val="0"/>
          <w:lang w:val="en-US"/>
        </w:rPr>
        <w:t>DATE &amp; TIME OF OPENING OF TENDER</w:t>
      </w:r>
      <w:r>
        <w:rPr>
          <w:rFonts w:ascii="Bookman Old Style" w:hAnsi="Bookman Old Style"/>
          <w:rtl w:val="0"/>
          <w:lang w:val="en-US"/>
        </w:rPr>
        <w:t xml:space="preserve">: </w:t>
      </w:r>
      <w:r>
        <w:rPr>
          <w:rFonts w:ascii="Bookman Old Style" w:hAnsi="Bookman Old Style"/>
          <w:b w:val="1"/>
          <w:bCs w:val="1"/>
          <w:color w:val="ff2600"/>
          <w:rtl w:val="0"/>
          <w:lang w:val="en-US"/>
        </w:rPr>
        <w:t>06</w:t>
      </w:r>
      <w:r>
        <w:rPr>
          <w:rFonts w:ascii="Bookman Old Style" w:hAnsi="Bookman Old Style"/>
          <w:b w:val="1"/>
          <w:bCs w:val="1"/>
          <w:i w:val="1"/>
          <w:iCs w:val="1"/>
          <w:color w:val="ff2600"/>
          <w:rtl w:val="0"/>
          <w:lang w:val="en-US"/>
        </w:rPr>
        <w:t>.10.201</w:t>
      </w:r>
      <w:r>
        <w:rPr>
          <w:rFonts w:ascii="Bookman Old Style" w:hAnsi="Bookman Old Style"/>
          <w:b w:val="1"/>
          <w:bCs w:val="1"/>
          <w:i w:val="1"/>
          <w:iCs w:val="1"/>
          <w:color w:val="ff2600"/>
          <w:rtl w:val="0"/>
          <w:lang w:val="en-US"/>
        </w:rPr>
        <w:t>8</w:t>
      </w:r>
      <w:r>
        <w:rPr>
          <w:rFonts w:ascii="Bookman Old Style" w:hAnsi="Bookman Old Style"/>
          <w:b w:val="1"/>
          <w:bCs w:val="1"/>
          <w:i w:val="1"/>
          <w:iCs w:val="1"/>
          <w:color w:val="ff2600"/>
          <w:rtl w:val="0"/>
          <w:lang w:val="en-US"/>
        </w:rPr>
        <w:t xml:space="preserve"> at 3.30 PM at DRDA </w:t>
      </w:r>
      <w:r>
        <w:rPr>
          <w:rFonts w:ascii="Bookman Old Style" w:hAnsi="Bookman Old Style"/>
          <w:b w:val="1"/>
          <w:bCs w:val="1"/>
          <w:i w:val="1"/>
          <w:iCs w:val="1"/>
          <w:color w:val="ff2600"/>
          <w:rtl w:val="0"/>
          <w:lang w:val="en-US"/>
        </w:rPr>
        <w:t>Conference Hall</w:t>
      </w:r>
      <w:r>
        <w:rPr>
          <w:rFonts w:ascii="Bookman Old Style" w:hAnsi="Bookman Old Style"/>
          <w:b w:val="1"/>
          <w:bCs w:val="1"/>
          <w:i w:val="1"/>
          <w:iCs w:val="1"/>
          <w:color w:val="ff2600"/>
          <w:rtl w:val="0"/>
          <w:lang w:val="en-US"/>
        </w:rPr>
        <w:t>, Cuttack</w:t>
      </w:r>
    </w:p>
    <w:p>
      <w:pPr>
        <w:pStyle w:val="Body Text"/>
        <w:tabs>
          <w:tab w:val="center" w:pos="3544"/>
          <w:tab w:val="left" w:pos="3828"/>
        </w:tabs>
        <w:rPr>
          <w:rFonts w:ascii="Bookman Old Style" w:cs="Bookman Old Style" w:hAnsi="Bookman Old Style" w:eastAsia="Bookman Old Style"/>
        </w:rPr>
      </w:pPr>
      <w:r>
        <w:rPr>
          <w:rFonts w:ascii="Bookman Old Style" w:cs="Bookman Old Style" w:hAnsi="Bookman Old Style" w:eastAsia="Bookman Old Style"/>
          <w:b w:val="1"/>
          <w:bCs w:val="1"/>
          <w:i w:val="1"/>
          <w:iCs w:val="1"/>
          <w:rtl w:val="0"/>
        </w:rPr>
        <w:tab/>
        <w:tab/>
        <w:tab/>
        <w:t xml:space="preserve"> </w:t>
        <w:tab/>
      </w:r>
      <w:r>
        <w:rPr>
          <w:rFonts w:ascii="Bookman Old Style" w:cs="Bookman Old Style" w:hAnsi="Bookman Old Style" w:eastAsia="Bookman Old Style"/>
        </w:rPr>
        <w:tab/>
      </w:r>
    </w:p>
    <w:p>
      <w:pPr>
        <w:pStyle w:val="Body Text"/>
        <w:rPr>
          <w:rFonts w:ascii="Bookman Old Style" w:cs="Bookman Old Style" w:hAnsi="Bookman Old Style" w:eastAsia="Bookman Old Style"/>
          <w:b w:val="1"/>
          <w:bCs w:val="1"/>
          <w:u w:val="single"/>
        </w:rPr>
      </w:pPr>
      <w:r>
        <w:rPr>
          <w:rFonts w:ascii="Bookman Old Style" w:hAnsi="Bookman Old Style"/>
          <w:rtl w:val="0"/>
          <w:lang w:val="en-US"/>
        </w:rPr>
        <w:t xml:space="preserve">G. </w:t>
      </w:r>
      <w:r>
        <w:rPr>
          <w:rFonts w:ascii="Bookman Old Style" w:hAnsi="Bookman Old Style"/>
          <w:b w:val="1"/>
          <w:bCs w:val="1"/>
          <w:u w:val="single"/>
          <w:rtl w:val="0"/>
          <w:lang w:val="en-US"/>
        </w:rPr>
        <w:t>ADDRESS FOR SUBMISSION OF TENDER PAPER:</w:t>
      </w:r>
    </w:p>
    <w:p>
      <w:pPr>
        <w:pStyle w:val="Body Text"/>
        <w:jc w:val="left"/>
        <w:rPr>
          <w:rFonts w:ascii="Bookman Old Style" w:cs="Bookman Old Style" w:hAnsi="Bookman Old Style" w:eastAsia="Bookman Old Style"/>
        </w:rPr>
      </w:pPr>
    </w:p>
    <w:p>
      <w:pPr>
        <w:pStyle w:val="Body Text"/>
        <w:ind w:left="720" w:firstLine="0"/>
        <w:jc w:val="left"/>
        <w:rPr>
          <w:rFonts w:ascii="Bookman Old Style" w:cs="Bookman Old Style" w:hAnsi="Bookman Old Style" w:eastAsia="Bookman Old Style"/>
          <w:b w:val="1"/>
          <w:bCs w:val="1"/>
          <w:sz w:val="22"/>
          <w:szCs w:val="22"/>
        </w:rPr>
      </w:pPr>
      <w:r>
        <w:rPr>
          <w:rtl w:val="0"/>
          <w:lang w:val="en-US"/>
        </w:rPr>
        <w:t xml:space="preserve">O /o </w:t>
      </w:r>
      <w:r>
        <w:rPr>
          <w:b w:val="1"/>
          <w:bCs w:val="1"/>
          <w:rtl w:val="0"/>
          <w:lang w:val="en-US"/>
        </w:rPr>
        <w:t>Deputy Director</w:t>
      </w:r>
      <w:r>
        <w:rPr>
          <w:rtl w:val="0"/>
          <w:lang w:val="en-US"/>
        </w:rPr>
        <w:t xml:space="preserve">, </w:t>
      </w:r>
      <w:r>
        <w:rPr>
          <w:sz w:val="22"/>
          <w:szCs w:val="22"/>
          <w:rtl w:val="0"/>
          <w:lang w:val="en-US"/>
        </w:rPr>
        <w:t>ORMAS</w:t>
      </w:r>
      <w:r>
        <w:rPr>
          <w:rtl w:val="0"/>
          <w:lang w:val="en-US"/>
        </w:rPr>
        <w:t xml:space="preserve"> </w:t>
      </w:r>
      <w:r>
        <w:rPr>
          <w:rFonts w:ascii="Bookman Old Style" w:hAnsi="Bookman Old Style"/>
          <w:b w:val="1"/>
          <w:bCs w:val="1"/>
          <w:sz w:val="22"/>
          <w:szCs w:val="22"/>
          <w:rtl w:val="0"/>
          <w:lang w:val="en-US"/>
        </w:rPr>
        <w:t xml:space="preserve">, </w:t>
      </w:r>
      <w:r>
        <w:rPr>
          <w:rFonts w:ascii="Bookman Old Style" w:hAnsi="Bookman Old Style"/>
          <w:sz w:val="22"/>
          <w:szCs w:val="22"/>
          <w:rtl w:val="0"/>
          <w:lang w:val="en-US"/>
        </w:rPr>
        <w:t>Cuttack</w:t>
      </w:r>
    </w:p>
    <w:p>
      <w:pPr>
        <w:pStyle w:val="Body Text"/>
        <w:ind w:left="720" w:firstLine="0"/>
        <w:jc w:val="left"/>
        <w:rPr>
          <w:rFonts w:ascii="Bookman Old Style" w:cs="Bookman Old Style" w:hAnsi="Bookman Old Style" w:eastAsia="Bookman Old Style"/>
          <w:sz w:val="22"/>
          <w:szCs w:val="22"/>
        </w:rPr>
      </w:pPr>
      <w:r>
        <w:rPr>
          <w:rFonts w:ascii="Bookman Old Style" w:hAnsi="Bookman Old Style"/>
          <w:sz w:val="22"/>
          <w:szCs w:val="22"/>
          <w:rtl w:val="0"/>
          <w:lang w:val="en-US"/>
        </w:rPr>
        <w:t>O/o District Rural Development Agency,</w:t>
      </w:r>
    </w:p>
    <w:p>
      <w:pPr>
        <w:pStyle w:val="Body Text"/>
        <w:ind w:left="720" w:firstLine="0"/>
        <w:jc w:val="left"/>
        <w:rPr>
          <w:rFonts w:ascii="Bookman Old Style" w:cs="Bookman Old Style" w:hAnsi="Bookman Old Style" w:eastAsia="Bookman Old Style"/>
          <w:sz w:val="18"/>
          <w:szCs w:val="18"/>
        </w:rPr>
      </w:pPr>
      <w:r>
        <w:rPr>
          <w:rFonts w:ascii="Bookman Old Style" w:hAnsi="Bookman Old Style"/>
          <w:sz w:val="22"/>
          <w:szCs w:val="22"/>
          <w:rtl w:val="0"/>
          <w:lang w:val="en-US"/>
        </w:rPr>
        <w:t>Near Collectorate, Cuttack-753002</w:t>
      </w:r>
    </w:p>
    <w:p>
      <w:pPr>
        <w:pStyle w:val="Body Text"/>
        <w:rPr>
          <w:rFonts w:ascii="Bookman Old Style" w:cs="Bookman Old Style" w:hAnsi="Bookman Old Style" w:eastAsia="Bookman Old Style"/>
          <w:b w:val="1"/>
          <w:bCs w:val="1"/>
          <w:sz w:val="22"/>
          <w:szCs w:val="22"/>
          <w:u w:val="single"/>
        </w:rPr>
      </w:pPr>
    </w:p>
    <w:p>
      <w:pPr>
        <w:pStyle w:val="Body Text"/>
        <w:jc w:val="center"/>
        <w:rPr>
          <w:rFonts w:ascii="Calibri" w:cs="Calibri" w:hAnsi="Calibri" w:eastAsia="Calibri"/>
          <w:b w:val="1"/>
          <w:bCs w:val="1"/>
          <w:u w:val="single"/>
        </w:rPr>
      </w:pPr>
    </w:p>
    <w:p>
      <w:pPr>
        <w:pStyle w:val="Body Text"/>
        <w:rPr>
          <w:rFonts w:ascii="Bookman Old Style" w:cs="Bookman Old Style" w:hAnsi="Bookman Old Style" w:eastAsia="Bookman Old Style"/>
          <w:b w:val="1"/>
          <w:bCs w:val="1"/>
          <w:sz w:val="30"/>
          <w:szCs w:val="30"/>
          <w:u w:val="single"/>
        </w:rPr>
      </w:pPr>
      <w:r>
        <w:rPr>
          <w:rFonts w:ascii="Bookman Old Style" w:hAnsi="Bookman Old Style"/>
          <w:b w:val="1"/>
          <w:bCs w:val="1"/>
          <w:sz w:val="30"/>
          <w:szCs w:val="30"/>
          <w:u w:val="single"/>
          <w:rtl w:val="0"/>
          <w:lang w:val="en-US"/>
        </w:rPr>
        <w:t>Background:</w:t>
      </w:r>
    </w:p>
    <w:p>
      <w:pPr>
        <w:pStyle w:val="Body Text"/>
        <w:rPr>
          <w:rFonts w:ascii="Calibri" w:cs="Calibri" w:hAnsi="Calibri" w:eastAsia="Calibri"/>
          <w:b w:val="1"/>
          <w:bCs w:val="1"/>
          <w:sz w:val="14"/>
          <w:szCs w:val="14"/>
          <w:u w:val="single"/>
        </w:rPr>
      </w:pPr>
    </w:p>
    <w:p>
      <w:pPr>
        <w:pStyle w:val="Normal.0"/>
        <w:spacing w:line="276" w:lineRule="auto"/>
        <w:ind w:firstLine="720"/>
        <w:jc w:val="both"/>
        <w:rPr>
          <w:rFonts w:ascii="Calibri" w:cs="Calibri" w:hAnsi="Calibri" w:eastAsia="Calibri"/>
          <w:color w:val="000000"/>
          <w:spacing w:val="0"/>
          <w:u w:color="000000"/>
          <w:lang w:val="en-US"/>
        </w:rPr>
      </w:pPr>
      <w:r>
        <w:rPr>
          <w:rFonts w:ascii="Calibri" w:cs="Calibri" w:hAnsi="Calibri" w:eastAsia="Calibri"/>
          <w:color w:val="000000"/>
          <w:spacing w:val="0"/>
          <w:u w:color="000000"/>
          <w:rtl w:val="0"/>
          <w:lang w:val="en-US"/>
        </w:rPr>
        <w:t xml:space="preserve">Odisha Rural Development and Marketing Society (ORMAS) was constituted in the year 1991 under Societies Registration Act, 1860 as an autonomous body under Panchayati Raj Department, Government of Odisha. ORMAS at District level known as </w:t>
      </w:r>
      <w:r>
        <w:rPr>
          <w:rFonts w:ascii="Calibri" w:cs="Calibri" w:hAnsi="Calibri" w:eastAsia="Calibri"/>
          <w:color w:val="000000"/>
          <w:spacing w:val="0"/>
          <w:u w:color="000000"/>
          <w:rtl w:val="0"/>
          <w:lang w:val="en-US"/>
        </w:rPr>
        <w:t>“</w:t>
      </w:r>
      <w:r>
        <w:rPr>
          <w:rFonts w:ascii="Calibri" w:cs="Calibri" w:hAnsi="Calibri" w:eastAsia="Calibri"/>
          <w:color w:val="000000"/>
          <w:spacing w:val="0"/>
          <w:u w:color="000000"/>
          <w:rtl w:val="0"/>
          <w:lang w:val="en-US"/>
        </w:rPr>
        <w:t>District Supply and Marketing Society</w:t>
      </w:r>
      <w:r>
        <w:rPr>
          <w:rFonts w:ascii="Calibri" w:cs="Calibri" w:hAnsi="Calibri" w:eastAsia="Calibri"/>
          <w:color w:val="000000"/>
          <w:spacing w:val="0"/>
          <w:u w:color="000000"/>
          <w:rtl w:val="0"/>
          <w:lang w:val="en-US"/>
        </w:rPr>
        <w:t xml:space="preserve">” </w:t>
      </w:r>
      <w:r>
        <w:rPr>
          <w:rFonts w:ascii="Calibri" w:cs="Calibri" w:hAnsi="Calibri" w:eastAsia="Calibri"/>
          <w:color w:val="000000"/>
          <w:spacing w:val="0"/>
          <w:u w:color="000000"/>
          <w:rtl w:val="0"/>
          <w:lang w:val="en-US"/>
        </w:rPr>
        <w:t>(DSMS). These units are functioning with the basic objective to help rural poor to make a better living by enabling them to improve their production, processing and marketing. DSMSs/ORMAS also act as a facilitating agency for implementation &amp; monitoring of rural livelihoods programmes in rural Odisha.</w:t>
      </w:r>
    </w:p>
    <w:p>
      <w:pPr>
        <w:pStyle w:val="Normal.0"/>
        <w:spacing w:line="276" w:lineRule="auto"/>
        <w:jc w:val="both"/>
        <w:rPr>
          <w:rFonts w:ascii="Calibri" w:cs="Calibri" w:hAnsi="Calibri" w:eastAsia="Calibri"/>
          <w:color w:val="000000"/>
          <w:spacing w:val="0"/>
          <w:sz w:val="10"/>
          <w:szCs w:val="10"/>
          <w:u w:color="000000"/>
          <w:lang w:val="en-US"/>
        </w:rPr>
      </w:pPr>
    </w:p>
    <w:p>
      <w:pPr>
        <w:pStyle w:val="Normal.0"/>
        <w:spacing w:line="276" w:lineRule="auto"/>
        <w:jc w:val="both"/>
        <w:rPr>
          <w:rFonts w:ascii="Calibri" w:cs="Calibri" w:hAnsi="Calibri" w:eastAsia="Calibri"/>
          <w:color w:val="000000"/>
          <w:spacing w:val="0"/>
          <w:u w:color="000000"/>
          <w:lang w:val="en-US"/>
        </w:rPr>
      </w:pPr>
      <w:r>
        <w:rPr>
          <w:rFonts w:ascii="Calibri" w:cs="Calibri" w:hAnsi="Calibri" w:eastAsia="Calibri"/>
          <w:color w:val="000000"/>
          <w:spacing w:val="0"/>
          <w:u w:color="000000"/>
          <w:rtl w:val="0"/>
          <w:lang w:val="en-US"/>
        </w:rPr>
        <w:t>An Exhibition in the most general sense is an organized presentation and display of selection of items. Exhibition/Mela has been part and parcel of entertainment and relaxation activity of our culture; ORMAS has used this medium as a channel to promote rural products made by the Institutions of poor.</w:t>
      </w:r>
    </w:p>
    <w:p>
      <w:pPr>
        <w:pStyle w:val="Normal.0"/>
        <w:shd w:val="clear" w:color="auto" w:fill="ffffff"/>
        <w:tabs>
          <w:tab w:val="left" w:pos="9243"/>
        </w:tabs>
        <w:spacing w:after="120" w:line="276" w:lineRule="auto"/>
        <w:ind w:right="22"/>
        <w:jc w:val="both"/>
        <w:rPr>
          <w:rFonts w:ascii="Calibri" w:cs="Calibri" w:hAnsi="Calibri" w:eastAsia="Calibri"/>
          <w:color w:val="000000"/>
          <w:spacing w:val="-1"/>
          <w:sz w:val="2"/>
          <w:szCs w:val="2"/>
          <w:u w:color="000000"/>
          <w:lang w:val="en-US"/>
        </w:rPr>
      </w:pPr>
    </w:p>
    <w:p>
      <w:pPr>
        <w:pStyle w:val="Normal.0"/>
        <w:shd w:val="clear" w:color="auto" w:fill="ffffff"/>
        <w:tabs>
          <w:tab w:val="left" w:pos="9243"/>
        </w:tabs>
        <w:spacing w:after="120" w:line="276" w:lineRule="auto"/>
        <w:ind w:right="22"/>
        <w:jc w:val="both"/>
        <w:rPr>
          <w:rFonts w:ascii="Calibri" w:cs="Calibri" w:hAnsi="Calibri" w:eastAsia="Calibri"/>
          <w:color w:val="000000"/>
          <w:spacing w:val="0"/>
          <w:u w:color="000000"/>
          <w:lang w:val="en-US"/>
        </w:rPr>
      </w:pPr>
      <w:r>
        <w:rPr>
          <w:rFonts w:ascii="Calibri" w:cs="Calibri" w:hAnsi="Calibri" w:eastAsia="Calibri"/>
          <w:color w:val="000000"/>
          <w:spacing w:val="0"/>
          <w:u w:color="000000"/>
          <w:rtl w:val="0"/>
          <w:lang w:val="en-US"/>
        </w:rPr>
        <w:t>ORMAS organises exhibition in collaboration with Odisha Livelihoods Mission (OLM), DC (Handicraft), KVIC, KVIB Department of H &amp; CI</w:t>
      </w:r>
      <w:r>
        <w:rPr>
          <w:rFonts w:ascii="Calibri" w:cs="Calibri" w:hAnsi="Calibri" w:eastAsia="Calibri"/>
          <w:color w:val="000000"/>
          <w:spacing w:val="0"/>
          <w:u w:color="000000"/>
          <w:rtl w:val="0"/>
          <w:lang w:val="en-US"/>
        </w:rPr>
        <w:t xml:space="preserve">, Department of Textile, Department of W&amp;CD , Department of Industries </w:t>
      </w:r>
      <w:r>
        <w:rPr>
          <w:rFonts w:ascii="Calibri" w:cs="Calibri" w:hAnsi="Calibri" w:eastAsia="Calibri"/>
          <w:color w:val="000000"/>
          <w:spacing w:val="0"/>
          <w:u w:color="000000"/>
          <w:rtl w:val="0"/>
          <w:lang w:val="en-US"/>
        </w:rPr>
        <w:t xml:space="preserve">and NABARD with an objective to provide a platform to the rural producers to showcase their products for direct sale, interact and get taste, choice &amp; preferences of urban consumers. It also helps the rural entrepreneurs identify livelihood opportunities and establish links with the markets in urban and semi-urban areas. </w:t>
      </w:r>
    </w:p>
    <w:p>
      <w:pPr>
        <w:pStyle w:val="Body Text"/>
        <w:spacing w:line="276" w:lineRule="auto"/>
        <w:ind w:right="272"/>
        <w:rPr>
          <w:rFonts w:ascii="Calibri" w:cs="Calibri" w:hAnsi="Calibri" w:eastAsia="Calibri"/>
          <w:color w:val="000000"/>
          <w:spacing w:val="0"/>
          <w:u w:color="000000"/>
          <w:lang w:val="en-US"/>
        </w:rPr>
      </w:pPr>
      <w:r>
        <w:rPr>
          <w:rFonts w:ascii="Calibri" w:cs="Calibri" w:hAnsi="Calibri" w:eastAsia="Calibri"/>
          <w:color w:val="000000"/>
          <w:spacing w:val="0"/>
          <w:u w:color="000000"/>
          <w:rtl w:val="0"/>
          <w:lang w:val="en-US"/>
        </w:rPr>
        <w:t>The overall objective of the mela is to popularize the ethnic and other rural products of Odisha and create opportunities for the artisans/producers to build up long term marketing tie-up with prospective buyers.</w:t>
      </w:r>
    </w:p>
    <w:p>
      <w:pPr>
        <w:pStyle w:val="Body Text"/>
        <w:spacing w:line="276" w:lineRule="auto"/>
        <w:ind w:right="272"/>
        <w:rPr>
          <w:rFonts w:ascii="Calibri" w:cs="Calibri" w:hAnsi="Calibri" w:eastAsia="Calibri"/>
          <w:sz w:val="10"/>
          <w:szCs w:val="10"/>
        </w:rPr>
      </w:pPr>
    </w:p>
    <w:p>
      <w:pPr>
        <w:pStyle w:val="Body Text"/>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Exhibition Calendar:</w:t>
      </w:r>
    </w:p>
    <w:p>
      <w:pPr>
        <w:pStyle w:val="Body Text"/>
        <w:spacing w:line="276" w:lineRule="auto"/>
        <w:rPr>
          <w:rFonts w:ascii="Calibri" w:cs="Calibri" w:hAnsi="Calibri" w:eastAsia="Calibri"/>
          <w:color w:val="000000"/>
          <w:spacing w:val="0"/>
          <w:u w:color="000000"/>
          <w:lang w:val="en-US"/>
        </w:rPr>
      </w:pPr>
    </w:p>
    <w:p>
      <w:pPr>
        <w:pStyle w:val="Body Text"/>
        <w:spacing w:line="276" w:lineRule="auto"/>
        <w:ind w:firstLine="720"/>
        <w:rPr>
          <w:rFonts w:ascii="Calibri" w:cs="Calibri" w:hAnsi="Calibri" w:eastAsia="Calibri"/>
          <w:color w:val="000000"/>
          <w:spacing w:val="0"/>
          <w:sz w:val="22"/>
          <w:szCs w:val="22"/>
          <w:u w:color="000000"/>
          <w:lang w:val="en-US"/>
        </w:rPr>
      </w:pPr>
      <w:r>
        <w:rPr>
          <w:rFonts w:ascii="Calibri" w:cs="Calibri" w:hAnsi="Calibri" w:eastAsia="Calibri"/>
          <w:color w:val="000000"/>
          <w:spacing w:val="0"/>
          <w:u w:color="000000"/>
          <w:rtl w:val="0"/>
          <w:lang w:val="en-US"/>
        </w:rPr>
        <w:t xml:space="preserve">The calendar of National Pallishree </w:t>
      </w:r>
      <w:r>
        <w:rPr>
          <w:rFonts w:ascii="Calibri" w:cs="Calibri" w:hAnsi="Calibri" w:eastAsia="Calibri"/>
          <w:color w:val="000000"/>
          <w:spacing w:val="0"/>
          <w:u w:color="000000"/>
          <w:rtl w:val="0"/>
          <w:lang w:val="en-US"/>
        </w:rPr>
        <w:t>M</w:t>
      </w:r>
      <w:r>
        <w:rPr>
          <w:rFonts w:ascii="Calibri" w:cs="Calibri" w:hAnsi="Calibri" w:eastAsia="Calibri"/>
          <w:color w:val="000000"/>
          <w:spacing w:val="0"/>
          <w:u w:color="000000"/>
          <w:rtl w:val="0"/>
          <w:lang w:val="en-US"/>
        </w:rPr>
        <w:t xml:space="preserve">ela to be organized by </w:t>
      </w:r>
      <w:r>
        <w:rPr>
          <w:rFonts w:ascii="Calibri" w:cs="Calibri" w:hAnsi="Calibri" w:eastAsia="Calibri"/>
          <w:color w:val="000000"/>
          <w:spacing w:val="0"/>
          <w:u w:color="000000"/>
          <w:rtl w:val="0"/>
          <w:lang w:val="en-US"/>
        </w:rPr>
        <w:t>ORMAS</w:t>
      </w:r>
      <w:r>
        <w:rPr>
          <w:rFonts w:ascii="Calibri" w:cs="Calibri" w:hAnsi="Calibri" w:eastAsia="Calibri"/>
          <w:color w:val="000000"/>
          <w:spacing w:val="0"/>
          <w:u w:color="000000"/>
          <w:rtl w:val="0"/>
          <w:lang w:val="en-US"/>
        </w:rPr>
        <w:t>, Cuttack as per the details given below, is purely tentative. Any place or period as proposed below may change/vary in course of action. The programme given in the calendar may be cancelled without assigning any reason thereof and no consideration will be entertained for the same</w:t>
      </w:r>
      <w:r>
        <w:rPr>
          <w:rFonts w:ascii="Calibri" w:cs="Calibri" w:hAnsi="Calibri" w:eastAsia="Calibri"/>
          <w:color w:val="000000"/>
          <w:spacing w:val="0"/>
          <w:sz w:val="22"/>
          <w:szCs w:val="22"/>
          <w:u w:color="000000"/>
          <w:rtl w:val="0"/>
          <w:lang w:val="en-US"/>
        </w:rPr>
        <w:t xml:space="preserve">.   </w:t>
      </w:r>
    </w:p>
    <w:p>
      <w:pPr>
        <w:pStyle w:val="Body Text"/>
        <w:spacing w:line="276" w:lineRule="auto"/>
        <w:ind w:right="272"/>
        <w:rPr>
          <w:rFonts w:ascii="Calibri" w:cs="Calibri" w:hAnsi="Calibri" w:eastAsia="Calibri"/>
          <w:sz w:val="8"/>
          <w:szCs w:val="8"/>
        </w:rPr>
      </w:pPr>
    </w:p>
    <w:tbl>
      <w:tblPr>
        <w:tblW w:w="101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4"/>
        <w:gridCol w:w="1248"/>
        <w:gridCol w:w="2287"/>
        <w:gridCol w:w="1738"/>
        <w:gridCol w:w="2520"/>
        <w:gridCol w:w="810"/>
        <w:gridCol w:w="1083"/>
      </w:tblGrid>
      <w:tr>
        <w:tblPrEx>
          <w:shd w:val="clear" w:color="auto" w:fill="ced7e7"/>
        </w:tblPrEx>
        <w:trPr>
          <w:trHeight w:val="680" w:hRule="atLeast"/>
        </w:trPr>
        <w:tc>
          <w:tcPr>
            <w:tcW w:type="dxa" w:w="484"/>
            <w:tcBorders>
              <w:top w:val="single" w:color="cf7b79" w:sz="8" w:space="0" w:shadow="0" w:frame="0"/>
              <w:left w:val="single" w:color="cf7b79" w:sz="8" w:space="0" w:shadow="0" w:frame="0"/>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Sl.</w:t>
            </w:r>
          </w:p>
        </w:tc>
        <w:tc>
          <w:tcPr>
            <w:tcW w:type="dxa" w:w="1248"/>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Name of the District</w:t>
            </w:r>
          </w:p>
        </w:tc>
        <w:tc>
          <w:tcPr>
            <w:tcW w:type="dxa" w:w="2287"/>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Place of Exhibition</w:t>
            </w:r>
          </w:p>
        </w:tc>
        <w:tc>
          <w:tcPr>
            <w:tcW w:type="dxa" w:w="1737"/>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Occasion</w:t>
            </w:r>
          </w:p>
        </w:tc>
        <w:tc>
          <w:tcPr>
            <w:tcW w:type="dxa" w:w="2520"/>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Tentative Date of the Exhibition</w:t>
            </w:r>
          </w:p>
        </w:tc>
        <w:tc>
          <w:tcPr>
            <w:tcW w:type="dxa" w:w="810"/>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No. of Stalls</w:t>
            </w:r>
          </w:p>
        </w:tc>
        <w:tc>
          <w:tcPr>
            <w:tcW w:type="dxa" w:w="1083"/>
            <w:tcBorders>
              <w:top w:val="single" w:color="cf7b79" w:sz="8" w:space="0" w:shadow="0" w:frame="0"/>
              <w:left w:val="nil"/>
              <w:bottom w:val="single" w:color="cf7b79" w:sz="8" w:space="0" w:shadow="0" w:frame="0"/>
              <w:right w:val="single" w:color="cf7b79" w:sz="8" w:space="0" w:shadow="0" w:frame="0"/>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sz w:val="20"/>
                <w:szCs w:val="20"/>
                <w:rtl w:val="0"/>
                <w:lang w:val="en-US"/>
              </w:rPr>
              <w:t>Type of Mela</w:t>
            </w:r>
          </w:p>
        </w:tc>
      </w:tr>
      <w:tr>
        <w:tblPrEx>
          <w:shd w:val="clear" w:color="auto" w:fill="ced7e7"/>
        </w:tblPrEx>
        <w:trPr>
          <w:trHeight w:val="580" w:hRule="atLeast"/>
        </w:trPr>
        <w:tc>
          <w:tcPr>
            <w:tcW w:type="dxa" w:w="484"/>
            <w:tcBorders>
              <w:top w:val="single" w:color="cf7b79" w:sz="8" w:space="0" w:shadow="0" w:frame="0"/>
              <w:left w:val="single" w:color="cf7b79" w:sz="8" w:space="0" w:shadow="0" w:frame="0"/>
              <w:bottom w:val="single" w:color="cf7b79" w:sz="8" w:space="0" w:shadow="0" w:frame="0"/>
              <w:right w:val="nil"/>
            </w:tcBorders>
            <w:shd w:val="clear" w:color="auto" w:fill="auto"/>
            <w:tcMar>
              <w:top w:type="dxa" w:w="80"/>
              <w:left w:type="dxa" w:w="80"/>
              <w:bottom w:type="dxa" w:w="80"/>
              <w:right w:type="dxa" w:w="80"/>
            </w:tcMar>
            <w:vAlign w:val="top"/>
          </w:tcPr>
          <w:p>
            <w:pPr>
              <w:pStyle w:val="Normal.0"/>
              <w:jc w:val="right"/>
            </w:pPr>
            <w:r>
              <w:rPr>
                <w:rFonts w:ascii="Calibri" w:cs="Calibri" w:hAnsi="Calibri" w:eastAsia="Calibri"/>
                <w:b w:val="1"/>
                <w:bCs w:val="1"/>
                <w:sz w:val="22"/>
                <w:szCs w:val="22"/>
                <w:rtl w:val="0"/>
                <w:lang w:val="en-US"/>
              </w:rPr>
              <w:t>1</w:t>
            </w:r>
          </w:p>
        </w:tc>
        <w:tc>
          <w:tcPr>
            <w:tcW w:type="dxa" w:w="1248"/>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Cuttack</w:t>
            </w:r>
          </w:p>
        </w:tc>
        <w:tc>
          <w:tcPr>
            <w:tcW w:type="dxa" w:w="2287"/>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Bali Yatra Ground</w:t>
            </w:r>
          </w:p>
        </w:tc>
        <w:tc>
          <w:tcPr>
            <w:tcW w:type="dxa" w:w="1737"/>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Bali Yatra</w:t>
            </w:r>
          </w:p>
        </w:tc>
        <w:tc>
          <w:tcPr>
            <w:tcW w:type="dxa" w:w="2520"/>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rPr>
              <w:t>23.11.2018-30.11.2018</w:t>
            </w:r>
          </w:p>
        </w:tc>
        <w:tc>
          <w:tcPr>
            <w:tcW w:type="dxa" w:w="810"/>
            <w:tcBorders>
              <w:top w:val="single" w:color="cf7b79" w:sz="8" w:space="0" w:shadow="0" w:frame="0"/>
              <w:left w:val="nil"/>
              <w:bottom w:val="single" w:color="cf7b79" w:sz="8" w:space="0" w:shadow="0" w:frame="0"/>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350</w:t>
            </w:r>
          </w:p>
        </w:tc>
        <w:tc>
          <w:tcPr>
            <w:tcW w:type="dxa" w:w="1083"/>
            <w:tcBorders>
              <w:top w:val="single" w:color="cf7b79" w:sz="8" w:space="0" w:shadow="0" w:frame="0"/>
              <w:left w:val="nil"/>
              <w:bottom w:val="single" w:color="cf7b79" w:sz="8" w:space="0" w:shadow="0" w:frame="0"/>
              <w:right w:val="single" w:color="cf7b79" w:sz="8"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Mega</w:t>
            </w:r>
          </w:p>
        </w:tc>
      </w:tr>
    </w:tbl>
    <w:p>
      <w:pPr>
        <w:pStyle w:val="Body Text"/>
        <w:widowControl w:val="0"/>
        <w:ind w:left="108" w:hanging="108"/>
        <w:rPr>
          <w:rFonts w:ascii="Calibri" w:cs="Calibri" w:hAnsi="Calibri" w:eastAsia="Calibri"/>
          <w:sz w:val="8"/>
          <w:szCs w:val="8"/>
        </w:rPr>
      </w:pPr>
    </w:p>
    <w:p>
      <w:pPr>
        <w:pStyle w:val="Body Text"/>
        <w:ind w:right="272"/>
        <w:jc w:val="left"/>
      </w:pPr>
    </w:p>
    <w:p>
      <w:pPr>
        <w:pStyle w:val="Body Text"/>
        <w:ind w:right="272"/>
        <w:jc w:val="left"/>
      </w:pPr>
      <w:r>
        <w:rPr>
          <w:rtl w:val="0"/>
          <w:lang w:val="en-US"/>
        </w:rPr>
        <w:t xml:space="preserve">* The period of the Exhibition may be extended for 1 to 2 days as per the administrative compulsion. </w:t>
      </w:r>
    </w:p>
    <w:p>
      <w:pPr>
        <w:pStyle w:val="Body Text"/>
        <w:ind w:right="272"/>
        <w:jc w:val="left"/>
      </w:pPr>
      <w:r>
        <w:rPr>
          <w:rFonts w:ascii="Calibri" w:cs="Calibri" w:hAnsi="Calibri" w:eastAsia="Calibri"/>
          <w:b w:val="1"/>
          <w:bCs w:val="1"/>
          <w:caps w:val="1"/>
          <w:sz w:val="22"/>
          <w:szCs w:val="22"/>
          <w:u w:val="single"/>
        </w:rPr>
        <w:br w:type="page"/>
      </w:r>
    </w:p>
    <w:p>
      <w:pPr>
        <w:pStyle w:val="Body Text"/>
        <w:ind w:right="272"/>
        <w:jc w:val="left"/>
        <w:rPr>
          <w:rFonts w:ascii="Bookman Old Style" w:cs="Bookman Old Style" w:hAnsi="Bookman Old Style" w:eastAsia="Bookman Old Style"/>
          <w:color w:val="000000"/>
          <w:spacing w:val="0"/>
          <w:u w:color="000000"/>
        </w:rPr>
      </w:pPr>
      <w:r>
        <w:rPr>
          <w:rFonts w:ascii="Bookman Old Style" w:hAnsi="Bookman Old Style"/>
          <w:b w:val="1"/>
          <w:bCs w:val="1"/>
          <w:sz w:val="28"/>
          <w:szCs w:val="28"/>
          <w:u w:val="single"/>
          <w:rtl w:val="0"/>
          <w:lang w:val="en-US"/>
        </w:rPr>
        <w:t>Terms of Reference to the tender paper for the tentage &amp; allied works of National Level Pallishree Mela 201</w:t>
      </w:r>
      <w:r>
        <w:rPr>
          <w:rFonts w:ascii="Bookman Old Style" w:hAnsi="Bookman Old Style"/>
          <w:b w:val="1"/>
          <w:bCs w:val="1"/>
          <w:sz w:val="28"/>
          <w:szCs w:val="28"/>
          <w:u w:val="single"/>
          <w:rtl w:val="0"/>
          <w:lang w:val="en-US"/>
        </w:rPr>
        <w:t>8</w:t>
      </w:r>
      <w:r>
        <w:rPr>
          <w:rFonts w:ascii="Bookman Old Style" w:hAnsi="Bookman Old Style"/>
          <w:b w:val="1"/>
          <w:bCs w:val="1"/>
          <w:sz w:val="28"/>
          <w:szCs w:val="28"/>
          <w:u w:val="single"/>
          <w:rtl w:val="0"/>
          <w:lang w:val="en-US"/>
        </w:rPr>
        <w:t xml:space="preserve"> at Cuttack</w:t>
      </w:r>
    </w:p>
    <w:p>
      <w:pPr>
        <w:pStyle w:val="Body Text"/>
        <w:ind w:right="274"/>
        <w:jc w:val="center"/>
        <w:rPr>
          <w:rFonts w:ascii="Bookman Old Style" w:cs="Bookman Old Style" w:hAnsi="Bookman Old Style" w:eastAsia="Bookman Old Style"/>
          <w:b w:val="1"/>
          <w:bCs w:val="1"/>
          <w:sz w:val="28"/>
          <w:szCs w:val="28"/>
          <w:u w:val="single"/>
        </w:rPr>
      </w:pPr>
    </w:p>
    <w:p>
      <w:pPr>
        <w:pStyle w:val="Body Text"/>
        <w:ind w:left="142" w:firstLine="0"/>
        <w:jc w:val="left"/>
        <w:rPr>
          <w:rFonts w:ascii="Bookman Old Style" w:cs="Bookman Old Style" w:hAnsi="Bookman Old Style" w:eastAsia="Bookman Old Style"/>
          <w:b w:val="1"/>
          <w:bCs w:val="1"/>
          <w:caps w:val="1"/>
          <w:sz w:val="22"/>
          <w:szCs w:val="22"/>
          <w:u w:val="single"/>
        </w:rPr>
      </w:pPr>
      <w:r>
        <w:rPr>
          <w:rFonts w:ascii="Bookman Old Style" w:hAnsi="Bookman Old Style"/>
          <w:b w:val="1"/>
          <w:bCs w:val="1"/>
          <w:caps w:val="1"/>
          <w:sz w:val="26"/>
          <w:szCs w:val="26"/>
          <w:u w:val="single"/>
          <w:rtl w:val="0"/>
          <w:lang w:val="en-US"/>
        </w:rPr>
        <w:t>a.Terms and Conditions of tender for tent &amp; allied works</w:t>
      </w:r>
    </w:p>
    <w:p>
      <w:pPr>
        <w:pStyle w:val="Body Text"/>
        <w:ind w:left="360" w:firstLine="0"/>
        <w:rPr>
          <w:rFonts w:ascii="Calibri" w:cs="Calibri" w:hAnsi="Calibri" w:eastAsia="Calibri"/>
          <w:b w:val="1"/>
          <w:bCs w:val="1"/>
          <w:caps w:val="1"/>
          <w:sz w:val="22"/>
          <w:szCs w:val="22"/>
        </w:rPr>
      </w:pPr>
    </w:p>
    <w:p>
      <w:pPr>
        <w:pStyle w:val="Body Text"/>
        <w:numPr>
          <w:ilvl w:val="0"/>
          <w:numId w:val="2"/>
        </w:numPr>
        <w:bidi w:val="0"/>
        <w:ind w:right="0"/>
        <w:jc w:val="both"/>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firm/proprietor should have executed similar nature works of at</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least Rs.20.00 lakhs per annum in the last three financial years and out of that the firm/proprietor should have executed at</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least two work order of more than Rs.10.00 lakhs of Government departments/agencies /corporations within three financial year. </w:t>
      </w:r>
    </w:p>
    <w:p>
      <w:pPr>
        <w:pStyle w:val="Body Text"/>
        <w:rPr>
          <w:rFonts w:ascii="Calibri" w:cs="Calibri" w:hAnsi="Calibri" w:eastAsia="Calibri"/>
          <w:b w:val="1"/>
          <w:bCs w:val="1"/>
          <w:color w:val="000000"/>
          <w:sz w:val="12"/>
          <w:szCs w:val="12"/>
          <w:u w:color="000000"/>
        </w:rPr>
      </w:pPr>
    </w:p>
    <w:p>
      <w:pPr>
        <w:pStyle w:val="Body Text"/>
        <w:numPr>
          <w:ilvl w:val="0"/>
          <w:numId w:val="2"/>
        </w:numPr>
        <w:bidi w:val="0"/>
        <w:ind w:right="0"/>
        <w:jc w:val="both"/>
        <w:rPr>
          <w:rFonts w:ascii="Calibri" w:cs="Calibri" w:hAnsi="Calibri" w:eastAsia="Calibri"/>
          <w:rtl w:val="0"/>
          <w:lang w:val="en-US"/>
        </w:rPr>
      </w:pPr>
      <w:r>
        <w:rPr>
          <w:rFonts w:ascii="Calibri" w:cs="Calibri" w:hAnsi="Calibri" w:eastAsia="Calibri"/>
          <w:rtl w:val="0"/>
          <w:lang w:val="en-US"/>
        </w:rPr>
        <w:t>The bidders should have registered his firm/proprietorship under GST (GSTIN)</w:t>
      </w:r>
      <w:r>
        <w:rPr>
          <w:rFonts w:ascii="Calibri" w:cs="Calibri" w:hAnsi="Calibri" w:eastAsia="Calibri"/>
          <w:rtl w:val="0"/>
          <w:lang w:val="en-US"/>
        </w:rPr>
        <w:t>,</w:t>
      </w:r>
      <w:r>
        <w:rPr>
          <w:rFonts w:ascii="Calibri" w:cs="Calibri" w:hAnsi="Calibri" w:eastAsia="Calibri"/>
          <w:rtl w:val="0"/>
          <w:lang w:val="en-US"/>
        </w:rPr>
        <w:t xml:space="preserve"> Income Tax (PAN/TAN).</w:t>
      </w:r>
      <w:r>
        <w:rPr>
          <w:rFonts w:ascii="Calibri" w:cs="Calibri" w:hAnsi="Calibri" w:eastAsia="Calibri"/>
          <w:rtl w:val="0"/>
          <w:lang w:val="en-US"/>
        </w:rPr>
        <w:t xml:space="preserve"> Copy of the valid GST Registration Certificate along with the copy of the upto-date return file under GST Act has to be enclosed.</w:t>
      </w:r>
    </w:p>
    <w:p>
      <w:pPr>
        <w:pStyle w:val="Body Text"/>
        <w:jc w:val="left"/>
        <w:rPr>
          <w:rFonts w:ascii="Calibri" w:cs="Calibri" w:hAnsi="Calibri" w:eastAsia="Calibri"/>
          <w:sz w:val="12"/>
          <w:szCs w:val="12"/>
        </w:rPr>
      </w:pPr>
    </w:p>
    <w:p>
      <w:pPr>
        <w:pStyle w:val="Body Text"/>
        <w:jc w:val="left"/>
        <w:rPr>
          <w:rFonts w:ascii="Calibri" w:cs="Calibri" w:hAnsi="Calibri" w:eastAsia="Calibri"/>
        </w:rPr>
      </w:pPr>
      <w:r>
        <w:rPr>
          <w:rFonts w:ascii="Calibri" w:cs="Calibri" w:hAnsi="Calibri" w:eastAsia="Calibri"/>
          <w:rtl w:val="0"/>
          <w:lang w:val="en-US"/>
        </w:rPr>
        <w:t xml:space="preserve">3.   The rate offered by the firm shall be inclusive of </w:t>
      </w:r>
      <w:r>
        <w:rPr>
          <w:rFonts w:ascii="Calibri" w:cs="Calibri" w:hAnsi="Calibri" w:eastAsia="Calibri"/>
          <w:i w:val="1"/>
          <w:iCs w:val="1"/>
          <w:rtl w:val="0"/>
          <w:lang w:val="en-US"/>
        </w:rPr>
        <w:t>all taxes and duties</w:t>
      </w:r>
      <w:r>
        <w:rPr>
          <w:rFonts w:ascii="Calibri" w:cs="Calibri" w:hAnsi="Calibri" w:eastAsia="Calibri"/>
          <w:rtl w:val="0"/>
          <w:lang w:val="en-US"/>
        </w:rPr>
        <w:t>.</w:t>
      </w:r>
    </w:p>
    <w:p>
      <w:pPr>
        <w:pStyle w:val="Body Text"/>
        <w:jc w:val="left"/>
        <w:rPr>
          <w:rFonts w:ascii="Calibri" w:cs="Calibri" w:hAnsi="Calibri" w:eastAsia="Calibri"/>
          <w:sz w:val="14"/>
          <w:szCs w:val="14"/>
        </w:rPr>
      </w:pPr>
    </w:p>
    <w:p>
      <w:pPr>
        <w:pStyle w:val="Body Text"/>
        <w:numPr>
          <w:ilvl w:val="0"/>
          <w:numId w:val="5"/>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The duration of the exhibition will be for 8 days. In case of any extension of Mela period, no extra payment will be entertained for the additional days. The venue shall be made available to the contractor by DSMS before </w:t>
      </w:r>
      <w:r>
        <w:rPr>
          <w:rFonts w:ascii="Calibri" w:cs="Calibri" w:hAnsi="Calibri" w:eastAsia="Calibri"/>
          <w:rtl w:val="0"/>
          <w:lang w:val="en-US"/>
        </w:rPr>
        <w:t>15</w:t>
      </w:r>
      <w:r>
        <w:rPr>
          <w:rFonts w:ascii="Calibri" w:cs="Calibri" w:hAnsi="Calibri" w:eastAsia="Calibri"/>
          <w:rtl w:val="0"/>
          <w:lang w:val="en-US"/>
        </w:rPr>
        <w:t xml:space="preserve"> days of commencement of the exhibition. All the desired works should be completed at least one day before the scheduled date and time of the inauguration of exhibition and should be handed over all the works as per specification, to the in-charge of exhibition.</w:t>
      </w:r>
    </w:p>
    <w:p>
      <w:pPr>
        <w:pStyle w:val="Body Text"/>
        <w:numPr>
          <w:ilvl w:val="0"/>
          <w:numId w:val="4"/>
        </w:numPr>
        <w:bidi w:val="0"/>
        <w:spacing w:after="120"/>
        <w:ind w:right="0"/>
        <w:jc w:val="left"/>
        <w:rPr>
          <w:rFonts w:ascii="Calibri" w:cs="Calibri" w:hAnsi="Calibri" w:eastAsia="Calibri"/>
          <w:u w:val="single"/>
          <w:rtl w:val="0"/>
          <w:lang w:val="en-US"/>
        </w:rPr>
      </w:pPr>
      <w:r>
        <w:rPr>
          <w:rFonts w:ascii="Calibri" w:cs="Calibri" w:hAnsi="Calibri" w:eastAsia="Calibri"/>
          <w:rtl w:val="0"/>
          <w:lang w:val="en-US"/>
        </w:rPr>
        <w:t xml:space="preserve">The bidder shall quote their price for all the items without leaving blank. If found so, the bid will be treated as non-responsive and rejected.  </w:t>
      </w:r>
    </w:p>
    <w:p>
      <w:pPr>
        <w:pStyle w:val="Body Text"/>
        <w:numPr>
          <w:ilvl w:val="0"/>
          <w:numId w:val="6"/>
        </w:numPr>
        <w:bidi w:val="0"/>
        <w:spacing w:after="120"/>
        <w:ind w:right="0"/>
        <w:jc w:val="left"/>
        <w:rPr>
          <w:rFonts w:ascii="Calibri" w:cs="Calibri" w:hAnsi="Calibri" w:eastAsia="Calibri"/>
          <w:u w:val="single"/>
          <w:rtl w:val="0"/>
          <w:lang w:val="en-US"/>
        </w:rPr>
      </w:pPr>
      <w:r>
        <w:rPr>
          <w:rFonts w:ascii="Calibri" w:cs="Calibri" w:hAnsi="Calibri" w:eastAsia="Calibri"/>
          <w:rtl w:val="0"/>
          <w:lang w:val="en-US"/>
        </w:rPr>
        <w:t>The bidder has to quote the rate as per the given format.</w:t>
      </w:r>
    </w:p>
    <w:p>
      <w:pPr>
        <w:pStyle w:val="Body Text"/>
        <w:numPr>
          <w:ilvl w:val="0"/>
          <w:numId w:val="6"/>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On completion of the exhibition, the contractor shall have to take away all the materials within seven days &amp; vacate the place with the same condition while occupying the ground. </w:t>
      </w:r>
    </w:p>
    <w:p>
      <w:pPr>
        <w:pStyle w:val="Body Text"/>
        <w:numPr>
          <w:ilvl w:val="0"/>
          <w:numId w:val="6"/>
        </w:numPr>
        <w:bidi w:val="0"/>
        <w:spacing w:after="120"/>
        <w:ind w:right="0"/>
        <w:jc w:val="both"/>
        <w:rPr>
          <w:rFonts w:ascii="Calibri" w:cs="Calibri" w:hAnsi="Calibri" w:eastAsia="Calibri"/>
          <w:rtl w:val="0"/>
          <w:lang w:val="en-US"/>
        </w:rPr>
      </w:pPr>
      <w:r>
        <w:rPr>
          <w:rFonts w:ascii="Calibri" w:cs="Calibri" w:hAnsi="Calibri" w:eastAsia="Calibri"/>
          <w:rtl w:val="0"/>
          <w:lang w:val="en-US"/>
        </w:rPr>
        <w:t>The contractor should be prepared to provide additional materials in case of requirement at the market price for the items not mentioned in the tender.</w:t>
      </w:r>
    </w:p>
    <w:p>
      <w:pPr>
        <w:pStyle w:val="Body Text"/>
        <w:numPr>
          <w:ilvl w:val="0"/>
          <w:numId w:val="6"/>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The final payment will be made on the basis of the actual work done and Work Assessment Report in the specified format by the Mela-in-charge. The contractor shall not use any additional materials other than the work specified in the work order without the prior permission of the Mela-in-charge. In case of any additional requirement, the contractor has to take the prior written permission from the Mela-in-charge. </w:t>
      </w:r>
    </w:p>
    <w:p>
      <w:pPr>
        <w:pStyle w:val="Body Text"/>
        <w:numPr>
          <w:ilvl w:val="0"/>
          <w:numId w:val="6"/>
        </w:numPr>
        <w:bidi w:val="0"/>
        <w:spacing w:after="120"/>
        <w:ind w:right="0"/>
        <w:jc w:val="both"/>
        <w:rPr>
          <w:rFonts w:ascii="Calibri" w:cs="Calibri" w:hAnsi="Calibri" w:eastAsia="Calibri"/>
          <w:rtl w:val="0"/>
          <w:lang w:val="en-US"/>
        </w:rPr>
      </w:pPr>
      <w:r>
        <w:rPr>
          <w:rFonts w:ascii="Calibri" w:cs="Calibri" w:hAnsi="Calibri" w:eastAsia="Calibri"/>
          <w:rtl w:val="0"/>
          <w:lang w:val="en-US"/>
        </w:rPr>
        <w:t>The bidder along with manpower and the committee formed by the mela-in-charge should do a proper assessment and the actual work done during the mela period and the bidder has to cooperate for actual assessment else the payment will be made as per the assessment made by the committee formed by the Mela -in-charge.</w:t>
      </w:r>
    </w:p>
    <w:p>
      <w:pPr>
        <w:pStyle w:val="Body Text"/>
        <w:numPr>
          <w:ilvl w:val="0"/>
          <w:numId w:val="6"/>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Bidder will be responsible for upkeep and maintenance of the entire work done by him till the closing of the exhibition. </w:t>
      </w:r>
      <w:r>
        <w:rPr>
          <w:rFonts w:ascii="Calibri" w:cs="Calibri" w:hAnsi="Calibri" w:eastAsia="Calibri"/>
          <w:rtl w:val="0"/>
          <w:lang w:val="en-US"/>
        </w:rPr>
        <w:t>ORMAS,Cuttack</w:t>
      </w:r>
      <w:r>
        <w:rPr>
          <w:rFonts w:ascii="Calibri" w:cs="Calibri" w:hAnsi="Calibri" w:eastAsia="Calibri"/>
          <w:rtl w:val="0"/>
          <w:lang w:val="en-US"/>
        </w:rPr>
        <w:t xml:space="preserve"> will not be responsible for any breakage, damage, fire, theft etc. of his materials and insurance if any.</w:t>
      </w:r>
    </w:p>
    <w:p>
      <w:pPr>
        <w:pStyle w:val="Body Text"/>
        <w:numPr>
          <w:ilvl w:val="0"/>
          <w:numId w:val="6"/>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 No part of the contract will be sub-let without the prior written permission of the Mela-in-Charge.</w:t>
      </w:r>
    </w:p>
    <w:p>
      <w:pPr>
        <w:pStyle w:val="Body Text"/>
        <w:numPr>
          <w:ilvl w:val="0"/>
          <w:numId w:val="7"/>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For convenience and effective delivery, the tender is to be treated as a package of services. Evaluation of the competitive bidding price will be made taking into account the total amount calculated on the entire items. </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It shall be the responsibility of the service provider/contractors to obtain requisite permission for electricity connection / fire services for the exhibition period from statutory bodies. The bidder has to supply the fire protection equipment like extinguisher as per the requirement of mela duly certified by the Asst. Fire Officer, Cuttack and adhere to the fire safety norms.</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The bidder has to treat the materials to be used in Tentage work (like - Cloth</w:t>
      </w:r>
      <w:r>
        <w:rPr>
          <w:rFonts w:ascii="Calibri" w:cs="Calibri" w:hAnsi="Calibri" w:eastAsia="Calibri"/>
          <w:rtl w:val="0"/>
          <w:lang w:val="en-US"/>
        </w:rPr>
        <w:t>e</w:t>
      </w:r>
      <w:r>
        <w:rPr>
          <w:rFonts w:ascii="Calibri" w:cs="Calibri" w:hAnsi="Calibri" w:eastAsia="Calibri"/>
          <w:rtl w:val="0"/>
          <w:lang w:val="en-US"/>
        </w:rPr>
        <w:t xml:space="preserve">s), with Fire Repellant Chemicals. This work has to be certified by the Asst. Fire Officer, Cuttack. </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In regard to electrical fittings etc. the contractor shall have to engage qualified licensed electrician/contractor entitled to erect, handle and maintain high tension supply line and its up keep and maintenance. </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The bidders are required to deposit an earnest money of Rs.50,000/- (Rupees Fifty Thousand only) in shape of demand draft/pay order issued by any </w:t>
      </w:r>
      <w:r>
        <w:rPr>
          <w:rFonts w:ascii="Calibri" w:cs="Calibri" w:hAnsi="Calibri" w:eastAsia="Calibri"/>
          <w:rtl w:val="0"/>
          <w:lang w:val="en-US"/>
        </w:rPr>
        <w:t>scheduled commercial</w:t>
      </w:r>
      <w:r>
        <w:rPr>
          <w:rFonts w:ascii="Calibri" w:cs="Calibri" w:hAnsi="Calibri" w:eastAsia="Calibri"/>
          <w:rtl w:val="0"/>
          <w:lang w:val="en-US"/>
        </w:rPr>
        <w:t xml:space="preserve"> bank in favour of </w:t>
      </w:r>
      <w:r>
        <w:rPr>
          <w:rFonts w:ascii="Calibri" w:cs="Calibri" w:hAnsi="Calibri" w:eastAsia="Calibri"/>
          <w:rtl w:val="0"/>
          <w:lang w:val="en-US"/>
        </w:rPr>
        <w:t>“</w:t>
      </w:r>
      <w:r>
        <w:rPr>
          <w:rFonts w:ascii="Calibri" w:cs="Calibri" w:hAnsi="Calibri" w:eastAsia="Calibri"/>
          <w:u w:val="single"/>
          <w:rtl w:val="0"/>
          <w:lang w:val="en-US"/>
        </w:rPr>
        <w:t>DSMS, C</w:t>
      </w:r>
      <w:r>
        <w:rPr>
          <w:rFonts w:ascii="Calibri" w:cs="Calibri" w:hAnsi="Calibri" w:eastAsia="Calibri"/>
          <w:u w:val="single"/>
          <w:rtl w:val="0"/>
          <w:lang w:val="en-US"/>
        </w:rPr>
        <w:t>UTTACK</w:t>
      </w:r>
      <w:r>
        <w:rPr>
          <w:rFonts w:ascii="Calibri" w:cs="Calibri" w:hAnsi="Calibri" w:eastAsia="Calibri"/>
          <w:rtl w:val="0"/>
          <w:lang w:val="en-US"/>
        </w:rPr>
        <w:t xml:space="preserve">” </w:t>
      </w:r>
      <w:r>
        <w:rPr>
          <w:rFonts w:ascii="Calibri" w:cs="Calibri" w:hAnsi="Calibri" w:eastAsia="Calibri"/>
          <w:rtl w:val="0"/>
          <w:lang w:val="en-US"/>
        </w:rPr>
        <w:t xml:space="preserve">payable at Cuttack. The E.M.D. amount of the successful bidder will be kept with </w:t>
      </w:r>
      <w:r>
        <w:rPr>
          <w:rFonts w:ascii="Calibri" w:cs="Calibri" w:hAnsi="Calibri" w:eastAsia="Calibri"/>
          <w:rtl w:val="0"/>
          <w:lang w:val="en-US"/>
        </w:rPr>
        <w:t>ORMAS</w:t>
      </w:r>
      <w:r>
        <w:rPr>
          <w:rFonts w:ascii="Calibri" w:cs="Calibri" w:hAnsi="Calibri" w:eastAsia="Calibri"/>
          <w:rtl w:val="0"/>
          <w:lang w:val="en-US"/>
        </w:rPr>
        <w:t xml:space="preserve">, Cuttack till the completion of the exhibitions. In case of any unsatisfactory work, delay in execution of work etc. the E.M.D amount will be forfeited as per the decision of the authority. Tender papers without E.M.D shall not be accepted. </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The authority is not bound to accept the lowest tender and reserves the right to inspect / verify the stock of materials required for this work, in Go-down of bidders by nominating a Committee to ascertain the credibility of the firm. Further the undersigned reserves the right to reject any or all tenders without assigning any reasons thereof. </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The bidder or the representative of the bidder should attend the opening event of the tender with all original documents /papers for verification, if required. </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The rate offered by the firm shall be including of all taxes (like GST etc.) and duties as applicable. The price offered by the firm is valid for one year.</w:t>
      </w:r>
    </w:p>
    <w:p>
      <w:pPr>
        <w:pStyle w:val="Body Text"/>
        <w:numPr>
          <w:ilvl w:val="0"/>
          <w:numId w:val="4"/>
        </w:numPr>
        <w:bidi w:val="0"/>
        <w:spacing w:after="120"/>
        <w:ind w:right="0"/>
        <w:jc w:val="both"/>
        <w:rPr>
          <w:rFonts w:ascii="Calibri" w:cs="Calibri" w:hAnsi="Calibri" w:eastAsia="Calibri"/>
          <w:rtl w:val="0"/>
          <w:lang w:val="en-US"/>
        </w:rPr>
      </w:pPr>
      <w:r>
        <w:rPr>
          <w:rFonts w:ascii="Calibri" w:cs="Calibri" w:hAnsi="Calibri" w:eastAsia="Calibri"/>
          <w:rtl w:val="0"/>
          <w:lang w:val="en-US"/>
        </w:rPr>
        <w:t xml:space="preserve">The quotations are requested to submit at least 3 numbers of designs of the Stage, Coordination Cell and Gates. Before submitting the quotations they may consult the Deputy Director, ORMAS for the details. </w:t>
      </w:r>
    </w:p>
    <w:p>
      <w:pPr>
        <w:pStyle w:val="Body Text"/>
        <w:spacing w:after="120"/>
        <w:rPr>
          <w:rFonts w:ascii="Calibri" w:cs="Calibri" w:hAnsi="Calibri" w:eastAsia="Calibri"/>
        </w:rPr>
      </w:pPr>
      <w:r>
        <w:rPr>
          <w:rFonts w:ascii="Calibri" w:cs="Calibri" w:hAnsi="Calibri" w:eastAsia="Calibri"/>
          <w:b w:val="1"/>
          <w:bCs w:val="1"/>
          <w:u w:val="single"/>
          <w:rtl w:val="0"/>
          <w:lang w:val="en-US"/>
        </w:rPr>
        <w:t>The bidder is to submit self attested photocopies of the required documents with duly filled in tender paper. The documents to be submitted by the bidder are:</w:t>
      </w:r>
    </w:p>
    <w:p>
      <w:pPr>
        <w:pStyle w:val="Body Text"/>
        <w:numPr>
          <w:ilvl w:val="0"/>
          <w:numId w:val="9"/>
        </w:numPr>
        <w:bidi w:val="0"/>
        <w:spacing w:after="120" w:line="276" w:lineRule="auto"/>
        <w:ind w:right="0"/>
        <w:jc w:val="both"/>
        <w:rPr>
          <w:rFonts w:ascii="Calibri" w:cs="Calibri" w:hAnsi="Calibri" w:eastAsia="Calibri"/>
          <w:rtl w:val="0"/>
          <w:lang w:val="en-US"/>
        </w:rPr>
      </w:pPr>
      <w:r>
        <w:rPr>
          <w:rFonts w:ascii="Calibri" w:cs="Calibri" w:hAnsi="Calibri" w:eastAsia="Calibri"/>
          <w:color w:val="000000"/>
          <w:u w:color="000000"/>
          <w:rtl w:val="0"/>
          <w:lang w:val="en-US"/>
        </w:rPr>
        <w:t xml:space="preserve">EMD of Rs. 50,000/- (Rupees Fifty Five Thousand only) </w:t>
      </w:r>
      <w:r>
        <w:rPr>
          <w:rFonts w:ascii="Calibri" w:cs="Calibri" w:hAnsi="Calibri" w:eastAsia="Calibri"/>
          <w:rtl w:val="0"/>
          <w:lang w:val="en-US"/>
        </w:rPr>
        <w:t xml:space="preserve">in shape of Demand Draft/Pay order issued by any </w:t>
      </w:r>
      <w:r>
        <w:rPr>
          <w:rFonts w:ascii="Calibri" w:cs="Calibri" w:hAnsi="Calibri" w:eastAsia="Calibri"/>
          <w:rtl w:val="0"/>
          <w:lang w:val="en-US"/>
        </w:rPr>
        <w:t>scheduled commercial</w:t>
      </w:r>
      <w:r>
        <w:rPr>
          <w:rFonts w:ascii="Calibri" w:cs="Calibri" w:hAnsi="Calibri" w:eastAsia="Calibri"/>
          <w:rtl w:val="0"/>
          <w:lang w:val="en-US"/>
        </w:rPr>
        <w:t xml:space="preserve"> bank in favour of </w:t>
      </w:r>
      <w:r>
        <w:rPr>
          <w:rFonts w:ascii="Calibri" w:cs="Calibri" w:hAnsi="Calibri" w:eastAsia="Calibri"/>
          <w:rtl w:val="0"/>
          <w:lang w:val="en-US"/>
        </w:rPr>
        <w:t>“</w:t>
      </w:r>
      <w:r>
        <w:rPr>
          <w:rFonts w:ascii="Calibri" w:cs="Calibri" w:hAnsi="Calibri" w:eastAsia="Calibri"/>
          <w:u w:val="single"/>
          <w:rtl w:val="0"/>
          <w:lang w:val="en-US"/>
        </w:rPr>
        <w:t xml:space="preserve"> DSMS, C</w:t>
      </w:r>
      <w:r>
        <w:rPr>
          <w:rFonts w:ascii="Calibri" w:cs="Calibri" w:hAnsi="Calibri" w:eastAsia="Calibri"/>
          <w:u w:val="single"/>
          <w:rtl w:val="0"/>
          <w:lang w:val="en-US"/>
        </w:rPr>
        <w:t>UTTACK</w:t>
      </w:r>
      <w:r>
        <w:rPr>
          <w:rFonts w:ascii="Calibri" w:cs="Calibri" w:hAnsi="Calibri" w:eastAsia="Calibri"/>
          <w:rtl w:val="0"/>
          <w:lang w:val="en-US"/>
        </w:rPr>
        <w:t xml:space="preserve">” </w:t>
      </w:r>
      <w:r>
        <w:rPr>
          <w:rFonts w:ascii="Calibri" w:cs="Calibri" w:hAnsi="Calibri" w:eastAsia="Calibri"/>
          <w:rtl w:val="0"/>
          <w:lang w:val="en-US"/>
        </w:rPr>
        <w:t>payable at Cuttack.</w:t>
      </w:r>
    </w:p>
    <w:p>
      <w:pPr>
        <w:pStyle w:val="Body Text"/>
        <w:numPr>
          <w:ilvl w:val="0"/>
          <w:numId w:val="9"/>
        </w:numPr>
        <w:bidi w:val="0"/>
        <w:spacing w:after="120" w:line="276" w:lineRule="auto"/>
        <w:ind w:right="0"/>
        <w:jc w:val="both"/>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The firm should have executed similar nature </w:t>
      </w:r>
      <w:r>
        <w:rPr>
          <w:rFonts w:ascii="Calibri" w:cs="Calibri" w:hAnsi="Calibri" w:eastAsia="Calibri"/>
          <w:color w:val="000000"/>
          <w:u w:color="000000"/>
          <w:rtl w:val="0"/>
          <w:lang w:val="en-US"/>
        </w:rPr>
        <w:t xml:space="preserve">of </w:t>
      </w:r>
      <w:r>
        <w:rPr>
          <w:rFonts w:ascii="Calibri" w:cs="Calibri" w:hAnsi="Calibri" w:eastAsia="Calibri"/>
          <w:color w:val="000000"/>
          <w:u w:color="000000"/>
          <w:rtl w:val="0"/>
          <w:lang w:val="en-US"/>
        </w:rPr>
        <w:t>works of at</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least Rs.20.00 lakhs per annum from government departments/agencies/corporations in the last three financial year</w:t>
      </w:r>
      <w:r>
        <w:rPr>
          <w:rFonts w:ascii="Calibri" w:cs="Calibri" w:hAnsi="Calibri" w:eastAsia="Calibri"/>
          <w:color w:val="000000"/>
          <w:u w:color="000000"/>
          <w:rtl w:val="0"/>
          <w:lang w:val="en-US"/>
        </w:rPr>
        <w:t>s</w:t>
      </w:r>
      <w:r>
        <w:rPr>
          <w:rFonts w:ascii="Calibri" w:cs="Calibri" w:hAnsi="Calibri" w:eastAsia="Calibri"/>
          <w:color w:val="000000"/>
          <w:u w:color="000000"/>
          <w:rtl w:val="0"/>
          <w:lang w:val="en-US"/>
        </w:rPr>
        <w:t>.</w:t>
      </w:r>
    </w:p>
    <w:p>
      <w:pPr>
        <w:pStyle w:val="Body Text"/>
        <w:numPr>
          <w:ilvl w:val="0"/>
          <w:numId w:val="9"/>
        </w:numPr>
        <w:bidi w:val="0"/>
        <w:spacing w:after="120" w:line="276" w:lineRule="auto"/>
        <w:ind w:right="0"/>
        <w:jc w:val="both"/>
        <w:rPr>
          <w:rFonts w:ascii="Calibri" w:cs="Calibri" w:hAnsi="Calibri" w:eastAsia="Calibri"/>
          <w:color w:val="000000"/>
          <w:u w:color="000000"/>
          <w:rtl w:val="0"/>
          <w:lang w:val="en-US"/>
        </w:rPr>
      </w:pPr>
      <w:r>
        <w:rPr>
          <w:rFonts w:ascii="Calibri" w:cs="Calibri" w:hAnsi="Calibri" w:eastAsia="Calibri"/>
          <w:color w:val="000000"/>
          <w:u w:color="000000"/>
          <w:rtl w:val="0"/>
          <w:lang w:val="en-US"/>
        </w:rPr>
        <w:t>Copy of the work order issued by Government Departments/agencies/corporation on execution of similar nature of work of more than Rs.10.00 lakhs each at</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least two times within last three years.</w:t>
      </w:r>
      <w:r>
        <w:rPr>
          <w:rFonts w:ascii="Calibri" w:cs="Calibri" w:hAnsi="Calibri" w:eastAsia="Calibri"/>
          <w:color w:val="000000"/>
          <w:u w:color="000000"/>
          <w:rtl w:val="0"/>
          <w:lang w:val="en-US"/>
        </w:rPr>
        <w:t xml:space="preserve"> </w:t>
      </w:r>
    </w:p>
    <w:p>
      <w:pPr>
        <w:pStyle w:val="Body Text"/>
        <w:numPr>
          <w:ilvl w:val="0"/>
          <w:numId w:val="9"/>
        </w:numPr>
        <w:bidi w:val="0"/>
        <w:spacing w:after="120" w:line="276" w:lineRule="auto"/>
        <w:ind w:right="0"/>
        <w:jc w:val="both"/>
        <w:rPr>
          <w:rFonts w:ascii="Calibri" w:cs="Calibri" w:hAnsi="Calibri" w:eastAsia="Calibri"/>
          <w:color w:val="000000"/>
          <w:u w:color="000000"/>
          <w:rtl w:val="0"/>
          <w:lang w:val="en-US"/>
        </w:rPr>
      </w:pPr>
      <w:r>
        <w:rPr>
          <w:rFonts w:ascii="Calibri" w:cs="Calibri" w:hAnsi="Calibri" w:eastAsia="Calibri"/>
          <w:rtl w:val="0"/>
          <w:lang w:val="en-US"/>
        </w:rPr>
        <w:t>Copy of the registration certificate/valid number in favour of the firm/proprietor Under GSTIN for similar nature of work, Income Tax (PAN, TAN).</w:t>
      </w:r>
      <w:r>
        <w:rPr>
          <w:rFonts w:ascii="Calibri" w:cs="Calibri" w:hAnsi="Calibri" w:eastAsia="Calibri"/>
          <w:rtl w:val="0"/>
          <w:lang w:val="en-US"/>
        </w:rPr>
        <w:t xml:space="preserve"> Copy of the valid GST Registration Certificate along with the copy of the upto-date return file under GST Act has to be enclosed</w:t>
      </w:r>
    </w:p>
    <w:p>
      <w:pPr>
        <w:pStyle w:val="Body Text"/>
        <w:numPr>
          <w:ilvl w:val="0"/>
          <w:numId w:val="9"/>
        </w:numPr>
        <w:bidi w:val="0"/>
        <w:spacing w:after="120" w:line="276" w:lineRule="auto"/>
        <w:ind w:right="0"/>
        <w:jc w:val="both"/>
        <w:rPr>
          <w:rFonts w:ascii="Calibri" w:cs="Calibri" w:hAnsi="Calibri" w:eastAsia="Calibri"/>
          <w:color w:val="000000"/>
          <w:u w:color="000000"/>
          <w:rtl w:val="0"/>
          <w:lang w:val="en-US"/>
        </w:rPr>
      </w:pPr>
      <w:r>
        <w:rPr>
          <w:rFonts w:ascii="Calibri" w:cs="Calibri" w:hAnsi="Calibri" w:eastAsia="Calibri"/>
          <w:rtl w:val="0"/>
          <w:lang w:val="en-US"/>
        </w:rPr>
        <w:t xml:space="preserve">The bidder has to submit the Audited Financial Statement of last three years duly attested by the Chartered Accountant. </w:t>
      </w:r>
    </w:p>
    <w:p>
      <w:pPr>
        <w:pStyle w:val="Body Text"/>
        <w:numPr>
          <w:ilvl w:val="0"/>
          <w:numId w:val="9"/>
        </w:numPr>
        <w:bidi w:val="0"/>
        <w:spacing w:after="120" w:line="276" w:lineRule="auto"/>
        <w:ind w:right="0"/>
        <w:jc w:val="both"/>
        <w:rPr>
          <w:rFonts w:ascii="Calibri" w:cs="Calibri" w:hAnsi="Calibri" w:eastAsia="Calibri"/>
          <w:color w:val="000000"/>
          <w:u w:color="000000"/>
          <w:rtl w:val="0"/>
          <w:lang w:val="en-US"/>
        </w:rPr>
      </w:pPr>
      <w:r>
        <w:rPr>
          <w:rFonts w:ascii="Calibri" w:cs="Calibri" w:hAnsi="Calibri" w:eastAsia="Calibri"/>
          <w:rtl w:val="0"/>
          <w:lang w:val="en-US"/>
        </w:rPr>
        <w:t xml:space="preserve">Self attested photocopy of valid electrical license from Competent Authority or authorization from any registered electrical contractor for execution of electrical work. In case of authorization from any registered electrical contractor, the self-attested copy of the valid electrical license of contractor has to be submitted. </w:t>
      </w:r>
    </w:p>
    <w:p>
      <w:pPr>
        <w:pStyle w:val="Body Text"/>
        <w:ind w:left="720" w:firstLine="720"/>
        <w:jc w:val="left"/>
        <w:rPr>
          <w:rFonts w:ascii="Calibri" w:cs="Calibri" w:hAnsi="Calibri" w:eastAsia="Calibri"/>
          <w:b w:val="1"/>
          <w:bCs w:val="1"/>
          <w:i w:val="1"/>
          <w:iCs w:val="1"/>
        </w:rPr>
      </w:pPr>
      <w:r>
        <w:rPr>
          <w:rFonts w:ascii="Calibri" w:cs="Calibri" w:hAnsi="Calibri" w:eastAsia="Calibri"/>
          <w:b w:val="1"/>
          <w:bCs w:val="1"/>
          <w:i w:val="1"/>
          <w:iCs w:val="1"/>
          <w:rtl w:val="0"/>
          <w:lang w:val="en-US"/>
        </w:rPr>
        <w:t>ACCEPTED THE ABOVE TERMS AND CONDITIONS FROM PRE PAGE.</w:t>
      </w:r>
    </w:p>
    <w:p>
      <w:pPr>
        <w:pStyle w:val="Body Text"/>
        <w:jc w:val="right"/>
        <w:rPr>
          <w:rFonts w:ascii="Calibri" w:cs="Calibri" w:hAnsi="Calibri" w:eastAsia="Calibri"/>
        </w:rPr>
      </w:pPr>
    </w:p>
    <w:p>
      <w:pPr>
        <w:pStyle w:val="Body Text"/>
        <w:jc w:val="right"/>
        <w:rPr>
          <w:rFonts w:ascii="Calibri" w:cs="Calibri" w:hAnsi="Calibri" w:eastAsia="Calibri"/>
        </w:rPr>
      </w:pPr>
    </w:p>
    <w:p>
      <w:pPr>
        <w:pStyle w:val="Body Text"/>
        <w:jc w:val="right"/>
        <w:rPr>
          <w:rFonts w:ascii="Calibri" w:cs="Calibri" w:hAnsi="Calibri" w:eastAsia="Calibri"/>
        </w:rPr>
      </w:pPr>
    </w:p>
    <w:p>
      <w:pPr>
        <w:pStyle w:val="Body Text"/>
        <w:ind w:left="6480" w:firstLine="720"/>
        <w:rPr>
          <w:rFonts w:ascii="Bookman Old Style" w:cs="Bookman Old Style" w:hAnsi="Bookman Old Style" w:eastAsia="Bookman Old Style"/>
          <w:b w:val="1"/>
          <w:bCs w:val="1"/>
          <w:u w:val="single"/>
        </w:rPr>
      </w:pPr>
      <w:r>
        <w:rPr>
          <w:rFonts w:ascii="Bookman Old Style" w:hAnsi="Bookman Old Style"/>
          <w:b w:val="1"/>
          <w:bCs w:val="1"/>
          <w:rtl w:val="0"/>
          <w:lang w:val="en-US"/>
        </w:rPr>
        <w:t>Signature with seal</w:t>
      </w:r>
    </w:p>
    <w:p>
      <w:pPr>
        <w:pStyle w:val="Body Text"/>
        <w:jc w:val="left"/>
        <w:rPr>
          <w:rFonts w:ascii="Calibri" w:cs="Calibri" w:hAnsi="Calibri" w:eastAsia="Calibri"/>
          <w:b w:val="1"/>
          <w:bCs w:val="1"/>
          <w:sz w:val="26"/>
          <w:szCs w:val="26"/>
          <w:u w:val="single"/>
        </w:rPr>
      </w:pPr>
    </w:p>
    <w:p>
      <w:pPr>
        <w:pStyle w:val="Body Text"/>
        <w:jc w:val="left"/>
        <w:rPr>
          <w:rFonts w:ascii="Calibri" w:cs="Calibri" w:hAnsi="Calibri" w:eastAsia="Calibri"/>
          <w:b w:val="1"/>
          <w:bCs w:val="1"/>
          <w:sz w:val="26"/>
          <w:szCs w:val="26"/>
          <w:u w:val="single"/>
        </w:rPr>
      </w:pPr>
    </w:p>
    <w:p>
      <w:pPr>
        <w:pStyle w:val="Body Text"/>
        <w:numPr>
          <w:ilvl w:val="0"/>
          <w:numId w:val="12"/>
        </w:numPr>
        <w:bidi w:val="0"/>
        <w:ind w:right="0"/>
        <w:jc w:val="left"/>
        <w:rPr>
          <w:rFonts w:ascii="Bookman Old Style" w:cs="Bookman Old Style" w:hAnsi="Bookman Old Style" w:eastAsia="Bookman Old Style"/>
          <w:b w:val="1"/>
          <w:bCs w:val="1"/>
          <w:sz w:val="26"/>
          <w:szCs w:val="26"/>
          <w:u w:val="single"/>
          <w:rtl w:val="0"/>
          <w:lang w:val="en-US"/>
        </w:rPr>
      </w:pPr>
      <w:r>
        <w:rPr>
          <w:rFonts w:ascii="Bookman Old Style" w:hAnsi="Bookman Old Style"/>
          <w:b w:val="1"/>
          <w:bCs w:val="1"/>
          <w:sz w:val="26"/>
          <w:szCs w:val="26"/>
          <w:u w:val="single"/>
          <w:rtl w:val="0"/>
          <w:lang w:val="en-US"/>
        </w:rPr>
        <w:t>SPECIFICATION FOR WORKS SPECIFICATION FOR WORKS</w:t>
      </w:r>
    </w:p>
    <w:p>
      <w:pPr>
        <w:pStyle w:val="Body Text"/>
        <w:rPr>
          <w:rFonts w:ascii="Calibri" w:cs="Calibri" w:hAnsi="Calibri" w:eastAsia="Calibri"/>
          <w:sz w:val="12"/>
          <w:szCs w:val="12"/>
        </w:rPr>
      </w:pPr>
    </w:p>
    <w:p>
      <w:pPr>
        <w:pStyle w:val="Normal.0"/>
        <w:tabs>
          <w:tab w:val="left" w:pos="567"/>
        </w:tabs>
        <w:spacing w:after="120" w:line="276" w:lineRule="auto"/>
        <w:rPr>
          <w:rFonts w:ascii="Calibri" w:cs="Calibri" w:hAnsi="Calibri" w:eastAsia="Calibri"/>
        </w:rPr>
      </w:pPr>
      <w:r>
        <w:rPr>
          <w:rFonts w:ascii="Calibri" w:cs="Calibri" w:hAnsi="Calibri" w:eastAsia="Calibri"/>
          <w:rtl w:val="0"/>
          <w:lang w:val="en-US"/>
        </w:rPr>
        <w:t>Detailed specification of above mentioned works are:</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Erection of Stalls (a) &amp; (b)</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 xml:space="preserve">Coordination Cell cum VIP lounge(I, II &amp; III) </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 xml:space="preserve">Gate- Entry &amp; Exit </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Decorative Wall</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Stage</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Auditorium</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Live Demonstration Mandap</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 xml:space="preserve"> Ground Electrification </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Temporary Toilets</w:t>
      </w:r>
    </w:p>
    <w:p>
      <w:pPr>
        <w:pStyle w:val="Normal.0"/>
        <w:numPr>
          <w:ilvl w:val="1"/>
          <w:numId w:val="14"/>
        </w:numPr>
        <w:bidi w:val="0"/>
        <w:spacing w:after="120" w:line="276" w:lineRule="auto"/>
        <w:ind w:right="0"/>
        <w:jc w:val="left"/>
        <w:rPr>
          <w:rFonts w:ascii="Calibri" w:cs="Calibri" w:hAnsi="Calibri" w:eastAsia="Calibri"/>
          <w:rtl w:val="0"/>
          <w:lang w:val="en-US"/>
        </w:rPr>
      </w:pPr>
      <w:r>
        <w:rPr>
          <w:rFonts w:ascii="Calibri" w:cs="Calibri" w:hAnsi="Calibri" w:eastAsia="Calibri"/>
          <w:rtl w:val="0"/>
          <w:lang w:val="en-US"/>
        </w:rPr>
        <w:t>Generators- 160 KVA</w:t>
      </w:r>
    </w:p>
    <w:p>
      <w:pPr>
        <w:pStyle w:val="Normal.0"/>
        <w:numPr>
          <w:ilvl w:val="1"/>
          <w:numId w:val="15"/>
        </w:numPr>
        <w:bidi w:val="0"/>
        <w:spacing w:after="120" w:line="276" w:lineRule="auto"/>
        <w:ind w:right="0"/>
        <w:jc w:val="left"/>
        <w:rPr>
          <w:rFonts w:ascii="Calibri" w:cs="Calibri" w:hAnsi="Calibri" w:eastAsia="Calibri"/>
          <w:sz w:val="14"/>
          <w:szCs w:val="14"/>
          <w:rtl w:val="0"/>
          <w:lang w:val="en-US"/>
        </w:rPr>
      </w:pPr>
      <w:r>
        <w:rPr>
          <w:rFonts w:ascii="Calibri" w:cs="Calibri" w:hAnsi="Calibri" w:eastAsia="Calibri"/>
          <w:sz w:val="24"/>
          <w:szCs w:val="24"/>
          <w:rtl w:val="0"/>
          <w:lang w:val="en-US"/>
        </w:rPr>
        <w:t>Watch tower</w:t>
      </w:r>
    </w:p>
    <w:p>
      <w:pPr>
        <w:pStyle w:val="Normal.0"/>
        <w:numPr>
          <w:ilvl w:val="1"/>
          <w:numId w:val="15"/>
        </w:numPr>
        <w:bidi w:val="0"/>
        <w:spacing w:after="120" w:line="276" w:lineRule="auto"/>
        <w:ind w:right="0"/>
        <w:jc w:val="left"/>
        <w:rPr>
          <w:rFonts w:ascii="Calibri" w:cs="Calibri" w:hAnsi="Calibri" w:eastAsia="Calibri"/>
          <w:sz w:val="14"/>
          <w:szCs w:val="14"/>
          <w:rtl w:val="0"/>
          <w:lang w:val="en-US"/>
        </w:rPr>
      </w:pPr>
      <w:r>
        <w:rPr>
          <w:rFonts w:ascii="Calibri" w:cs="Calibri" w:hAnsi="Calibri" w:eastAsia="Calibri"/>
          <w:sz w:val="24"/>
          <w:szCs w:val="24"/>
          <w:rtl w:val="0"/>
          <w:lang w:val="en-US"/>
        </w:rPr>
        <w:t>Ground Cleaning</w:t>
      </w:r>
    </w:p>
    <w:p>
      <w:pPr>
        <w:pStyle w:val="Normal.0"/>
        <w:numPr>
          <w:ilvl w:val="1"/>
          <w:numId w:val="15"/>
        </w:numPr>
        <w:bidi w:val="0"/>
        <w:spacing w:after="120" w:line="276" w:lineRule="auto"/>
        <w:ind w:right="0"/>
        <w:jc w:val="left"/>
        <w:rPr>
          <w:rFonts w:ascii="Calibri" w:cs="Calibri" w:hAnsi="Calibri" w:eastAsia="Calibri"/>
          <w:sz w:val="14"/>
          <w:szCs w:val="14"/>
          <w:rtl w:val="0"/>
          <w:lang w:val="en-US"/>
        </w:rPr>
      </w:pPr>
      <w:r>
        <w:rPr>
          <w:rFonts w:ascii="Calibri" w:cs="Calibri" w:hAnsi="Calibri" w:eastAsia="Calibri"/>
          <w:sz w:val="24"/>
          <w:szCs w:val="24"/>
          <w:rtl w:val="0"/>
          <w:lang w:val="en-US"/>
        </w:rPr>
        <w:t>Miscellaneous items.</w:t>
      </w:r>
    </w:p>
    <w:p>
      <w:pPr>
        <w:pStyle w:val="Heading 1"/>
        <w:numPr>
          <w:ilvl w:val="0"/>
          <w:numId w:val="17"/>
        </w:numPr>
        <w:bidi w:val="0"/>
        <w:ind w:right="0"/>
        <w:jc w:val="left"/>
        <w:rPr>
          <w:rFonts w:ascii="Bookman Old Style" w:cs="Bookman Old Style" w:hAnsi="Bookman Old Style" w:eastAsia="Bookman Old Style"/>
          <w:rtl w:val="0"/>
          <w:lang w:val="en-US"/>
        </w:rPr>
      </w:pPr>
      <w:r>
        <w:rPr>
          <w:rFonts w:ascii="Bookman Old Style" w:hAnsi="Bookman Old Style"/>
          <w:caps w:val="0"/>
          <w:smallCaps w:val="0"/>
          <w:rtl w:val="0"/>
          <w:lang w:val="en-US"/>
        </w:rPr>
        <w:t xml:space="preserve">ERECTION </w:t>
      </w:r>
      <w:r>
        <w:rPr>
          <w:rFonts w:ascii="Bookman Old Style" w:hAnsi="Bookman Old Style"/>
          <w:rtl w:val="0"/>
          <w:lang w:val="en-US"/>
        </w:rPr>
        <w:t xml:space="preserve">of stall </w:t>
      </w:r>
    </w:p>
    <w:p>
      <w:pPr>
        <w:pStyle w:val="Normal.0"/>
        <w:tabs>
          <w:tab w:val="left" w:pos="567"/>
        </w:tabs>
        <w:spacing w:after="120" w:line="276" w:lineRule="auto"/>
        <w:rPr>
          <w:rFonts w:ascii="Calibri" w:cs="Calibri" w:hAnsi="Calibri" w:eastAsia="Calibri"/>
        </w:rPr>
      </w:pPr>
      <w:r>
        <w:rPr>
          <w:rFonts w:ascii="Calibri" w:cs="Calibri" w:hAnsi="Calibri" w:eastAsia="Calibri"/>
          <w:sz w:val="22"/>
          <w:szCs w:val="22"/>
          <w:rtl w:val="0"/>
          <w:lang w:val="en-US"/>
        </w:rPr>
        <w:t xml:space="preserve"> </w:t>
      </w:r>
      <w:r>
        <w:rPr>
          <w:rFonts w:ascii="Calibri" w:cs="Calibri" w:hAnsi="Calibri" w:eastAsia="Calibri"/>
          <w:rtl w:val="0"/>
          <w:lang w:val="en-US"/>
        </w:rPr>
        <w:t xml:space="preserve">Stalls divided into 2 categories of A &amp; B, will be erected as per the requirement. The tenderer will quote their lowest possible price separately for each category. The details of specifications are given below:    </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1440"/>
        <w:gridCol w:w="6120"/>
        <w:gridCol w:w="2700"/>
      </w:tblGrid>
      <w:tr>
        <w:tblPrEx>
          <w:shd w:val="clear" w:color="auto" w:fill="4f81bd"/>
        </w:tblPrEx>
        <w:trPr>
          <w:trHeight w:val="250" w:hRule="atLeast"/>
          <w:tblHeader/>
        </w:trPr>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Sr.</w:t>
            </w:r>
          </w:p>
        </w:tc>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 xml:space="preserve">Particulars </w:t>
            </w:r>
          </w:p>
        </w:tc>
        <w:tc>
          <w:tcPr>
            <w:tcW w:type="dxa" w:w="88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jc w:val="center"/>
            </w:pPr>
            <w:r>
              <w:rPr>
                <w:rFonts w:ascii="Calibri" w:cs="Calibri" w:hAnsi="Calibri" w:eastAsia="Calibri"/>
                <w:b w:val="1"/>
                <w:bCs w:val="1"/>
                <w:sz w:val="22"/>
                <w:szCs w:val="22"/>
                <w:rtl w:val="0"/>
                <w:lang w:val="en-US"/>
              </w:rPr>
              <w:t>Stall specification</w:t>
            </w:r>
          </w:p>
        </w:tc>
      </w:tr>
      <w:tr>
        <w:tblPrEx>
          <w:shd w:val="clear" w:color="auto" w:fill="4f81bd"/>
        </w:tblPrEx>
        <w:trPr>
          <w:trHeight w:val="250" w:hRule="atLeast"/>
          <w:tblHeader/>
        </w:trPr>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jc w:val="center"/>
            </w:pPr>
            <w:r>
              <w:rPr>
                <w:rFonts w:ascii="Calibri" w:cs="Calibri" w:hAnsi="Calibri" w:eastAsia="Calibri"/>
                <w:b w:val="1"/>
                <w:bCs w:val="1"/>
                <w:sz w:val="22"/>
                <w:szCs w:val="22"/>
                <w:rtl w:val="0"/>
                <w:lang w:val="en-US"/>
              </w:rPr>
              <w:t>Stall Category - A</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jc w:val="center"/>
            </w:pPr>
            <w:r>
              <w:rPr>
                <w:rFonts w:ascii="Calibri" w:cs="Calibri" w:hAnsi="Calibri" w:eastAsia="Calibri"/>
                <w:b w:val="1"/>
                <w:bCs w:val="1"/>
                <w:sz w:val="22"/>
                <w:szCs w:val="22"/>
                <w:rtl w:val="0"/>
                <w:lang w:val="en-US"/>
              </w:rPr>
              <w:t>Stall Category-B</w:t>
            </w:r>
          </w:p>
        </w:tc>
      </w:tr>
      <w:tr>
        <w:tblPrEx>
          <w:shd w:val="clear" w:color="auto" w:fill="ced7e7"/>
        </w:tblPrEx>
        <w:trPr>
          <w:trHeight w:val="73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Structure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350"/>
              </w:tabs>
              <w:jc w:val="left"/>
            </w:pPr>
            <w:r>
              <w:rPr>
                <w:rFonts w:ascii="Calibri" w:cs="Calibri" w:hAnsi="Calibri" w:eastAsia="Calibri"/>
                <w:b w:val="0"/>
                <w:bCs w:val="0"/>
                <w:sz w:val="22"/>
                <w:szCs w:val="22"/>
                <w:rtl w:val="0"/>
                <w:lang w:val="en-US"/>
              </w:rPr>
              <w:t xml:space="preserve">Bamboo  &amp; cloth </w:t>
            </w:r>
            <w:r>
              <w:rPr>
                <w:rFonts w:ascii="Calibri" w:cs="Calibri" w:hAnsi="Calibri" w:eastAsia="Calibri"/>
                <w:b w:val="1"/>
                <w:bCs w:val="1"/>
                <w:i w:val="1"/>
                <w:iCs w:val="1"/>
                <w:sz w:val="22"/>
                <w:szCs w:val="22"/>
                <w:rtl w:val="0"/>
                <w:lang w:val="en-US"/>
              </w:rPr>
              <w:t>(with Anti fire chemical Treatment)</w:t>
            </w:r>
            <w:r>
              <w:rPr>
                <w:rFonts w:ascii="Calibri" w:cs="Calibri" w:hAnsi="Calibri" w:eastAsia="Calibri"/>
                <w:b w:val="0"/>
                <w:bCs w:val="0"/>
                <w:sz w:val="22"/>
                <w:szCs w:val="22"/>
                <w:rtl w:val="0"/>
                <w:lang w:val="en-US"/>
              </w:rPr>
              <w:t xml:space="preserve"> structure, Size of each stall </w:t>
            </w:r>
            <w:r>
              <w:rPr>
                <w:rFonts w:ascii="Calibri" w:cs="Calibri" w:hAnsi="Calibri" w:eastAsia="Calibri" w:hint="default"/>
                <w:b w:val="0"/>
                <w:bCs w:val="0"/>
                <w:sz w:val="22"/>
                <w:szCs w:val="22"/>
                <w:rtl w:val="0"/>
                <w:lang w:val="en-US"/>
              </w:rPr>
              <w:t xml:space="preserve">– </w:t>
            </w:r>
            <w:r>
              <w:rPr>
                <w:rFonts w:ascii="Calibri" w:cs="Calibri" w:hAnsi="Calibri" w:eastAsia="Calibri"/>
                <w:b w:val="0"/>
                <w:bCs w:val="0"/>
                <w:sz w:val="22"/>
                <w:szCs w:val="22"/>
                <w:rtl w:val="0"/>
                <w:lang w:val="en-US"/>
              </w:rPr>
              <w:t>10</w:t>
            </w:r>
            <w:r>
              <w:rPr>
                <w:rFonts w:ascii="Calibri" w:cs="Calibri" w:hAnsi="Calibri" w:eastAsia="Calibri" w:hint="default"/>
                <w:b w:val="0"/>
                <w:bCs w:val="0"/>
                <w:sz w:val="22"/>
                <w:szCs w:val="22"/>
                <w:rtl w:val="0"/>
                <w:lang w:val="en-US"/>
              </w:rPr>
              <w:t xml:space="preserve">’ </w:t>
            </w:r>
            <w:r>
              <w:rPr>
                <w:rFonts w:ascii="Calibri" w:cs="Calibri" w:hAnsi="Calibri" w:eastAsia="Calibri"/>
                <w:b w:val="0"/>
                <w:bCs w:val="0"/>
                <w:sz w:val="22"/>
                <w:szCs w:val="22"/>
                <w:rtl w:val="0"/>
                <w:lang w:val="en-US"/>
              </w:rPr>
              <w:t>X 10</w:t>
            </w:r>
            <w:r>
              <w:rPr>
                <w:rFonts w:ascii="Calibri" w:cs="Calibri" w:hAnsi="Calibri" w:eastAsia="Calibri" w:hint="default"/>
                <w:b w:val="0"/>
                <w:bCs w:val="0"/>
                <w:sz w:val="22"/>
                <w:szCs w:val="22"/>
                <w:rtl w:val="0"/>
                <w:lang w:val="en-US"/>
              </w:rPr>
              <w:t xml:space="preserve">’ </w:t>
            </w:r>
            <w:r>
              <w:rPr>
                <w:rFonts w:ascii="Calibri" w:cs="Calibri" w:hAnsi="Calibri" w:eastAsia="Calibri"/>
                <w:b w:val="0"/>
                <w:bCs w:val="0"/>
                <w:sz w:val="22"/>
                <w:szCs w:val="22"/>
                <w:rtl w:val="0"/>
                <w:lang w:val="en-US"/>
              </w:rPr>
              <w:t>with tarpaulin water proof roofing.</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350"/>
              </w:tabs>
              <w:jc w:val="left"/>
            </w:pPr>
            <w:r>
              <w:rPr>
                <w:rFonts w:ascii="Calibri" w:cs="Calibri" w:hAnsi="Calibri" w:eastAsia="Calibri"/>
                <w:sz w:val="22"/>
                <w:szCs w:val="22"/>
                <w:rtl w:val="0"/>
                <w:lang w:val="en-US"/>
              </w:rPr>
              <w:t>Same as category - A</w:t>
            </w:r>
          </w:p>
        </w:tc>
      </w:tr>
      <w:tr>
        <w:tblPrEx>
          <w:shd w:val="clear" w:color="auto" w:fill="ced7e7"/>
        </w:tblPrEx>
        <w:trPr>
          <w:trHeight w:val="121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Flooring</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Full flooring Coir Matting/Synthetic matting</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Wooden plank platform of 6</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height from the ground covering with synthetic matting in entire stall area.</w:t>
            </w:r>
          </w:p>
        </w:tc>
      </w:tr>
      <w:tr>
        <w:tblPrEx>
          <w:shd w:val="clear" w:color="auto" w:fill="ced7e7"/>
        </w:tblPrEx>
        <w:trPr>
          <w:trHeight w:val="14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left"/>
            </w:pPr>
            <w:r>
              <w:rPr>
                <w:rFonts w:ascii="Calibri" w:cs="Calibri" w:hAnsi="Calibri" w:eastAsia="Calibri"/>
                <w:b w:val="1"/>
                <w:bCs w:val="1"/>
                <w:sz w:val="22"/>
                <w:szCs w:val="22"/>
                <w:rtl w:val="0"/>
                <w:lang w:val="en-US"/>
              </w:rPr>
              <w:t>Ceiling &amp; Wall</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 xml:space="preserve">Three sides including partition walls of stall will be covered with white cloth. Backside outer wall will be   covered with tarpaulin and </w:t>
            </w:r>
            <w:r>
              <w:rPr>
                <w:rFonts w:ascii="Calibri" w:cs="Calibri" w:hAnsi="Calibri" w:eastAsia="Calibri"/>
                <w:i w:val="1"/>
                <w:iCs w:val="1"/>
                <w:sz w:val="22"/>
                <w:szCs w:val="22"/>
                <w:rtl w:val="0"/>
                <w:lang w:val="en-US"/>
              </w:rPr>
              <w:t xml:space="preserve">G.I. Sheets </w:t>
            </w:r>
            <w:r>
              <w:rPr>
                <w:rFonts w:ascii="Calibri" w:cs="Calibri" w:hAnsi="Calibri" w:eastAsia="Calibri"/>
                <w:b w:val="1"/>
                <w:bCs w:val="1"/>
                <w:i w:val="1"/>
                <w:iCs w:val="1"/>
                <w:sz w:val="22"/>
                <w:szCs w:val="22"/>
                <w:rtl w:val="0"/>
                <w:lang w:val="en-US"/>
              </w:rPr>
              <w:t>(22 Gage corrugated sheet)</w:t>
            </w:r>
            <w:r>
              <w:rPr>
                <w:rFonts w:ascii="Calibri" w:cs="Calibri" w:hAnsi="Calibri" w:eastAsia="Calibri"/>
                <w:i w:val="1"/>
                <w:iCs w:val="1"/>
                <w:sz w:val="22"/>
                <w:szCs w:val="22"/>
                <w:rtl w:val="0"/>
                <w:lang w:val="en-US"/>
              </w:rPr>
              <w:t>.</w:t>
            </w:r>
            <w:r>
              <w:rPr>
                <w:rFonts w:ascii="Calibri" w:cs="Calibri" w:hAnsi="Calibri" w:eastAsia="Calibri"/>
                <w:sz w:val="22"/>
                <w:szCs w:val="22"/>
                <w:rtl w:val="0"/>
                <w:lang w:val="en-US"/>
              </w:rPr>
              <w:t xml:space="preserve"> The GI Sheets shall be fixed horizontally supported with wooden bellies.  (</w:t>
            </w:r>
            <w:r>
              <w:rPr>
                <w:rFonts w:ascii="Calibri" w:cs="Calibri" w:hAnsi="Calibri" w:eastAsia="Calibri"/>
                <w:b w:val="1"/>
                <w:bCs w:val="1"/>
                <w:sz w:val="22"/>
                <w:szCs w:val="22"/>
                <w:rtl w:val="0"/>
                <w:lang w:val="en-US"/>
              </w:rPr>
              <w:t xml:space="preserve">ALL NEW WHITE COTTON CLOTHES TO BE USED)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Same as category - A</w:t>
            </w:r>
          </w:p>
        </w:tc>
      </w:tr>
      <w:tr>
        <w:tblPrEx>
          <w:shd w:val="clear" w:color="auto" w:fill="ced7e7"/>
        </w:tblPrEx>
        <w:trPr>
          <w:trHeight w:val="9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Racks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Three tire racks.  The shelf of the racks will be of size 1</w:t>
            </w:r>
            <w:r>
              <w:rPr>
                <w:rFonts w:ascii="Calibri" w:cs="Calibri" w:hAnsi="Calibri" w:eastAsia="Calibri"/>
                <w:sz w:val="22"/>
                <w:szCs w:val="22"/>
                <w:rtl w:val="0"/>
                <w:lang w:val="en-US"/>
              </w:rPr>
              <w:t>’</w:t>
            </w:r>
            <w:r>
              <w:rPr>
                <w:rFonts w:ascii="Calibri" w:cs="Calibri" w:hAnsi="Calibri" w:eastAsia="Calibri"/>
                <w:sz w:val="22"/>
                <w:szCs w:val="22"/>
                <w:rtl w:val="0"/>
                <w:lang w:val="en-US"/>
              </w:rPr>
              <w:t>.6</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10</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with the first layer fixed at a height of 2</w:t>
            </w:r>
            <w:r>
              <w:rPr>
                <w:rFonts w:ascii="Calibri" w:cs="Calibri" w:hAnsi="Calibri" w:eastAsia="Calibri"/>
                <w:sz w:val="22"/>
                <w:szCs w:val="22"/>
                <w:rtl w:val="0"/>
                <w:lang w:val="en-US"/>
              </w:rPr>
              <w:t>’</w:t>
            </w:r>
            <w:r>
              <w:rPr>
                <w:rFonts w:ascii="Calibri" w:cs="Calibri" w:hAnsi="Calibri" w:eastAsia="Calibri"/>
                <w:sz w:val="22"/>
                <w:szCs w:val="22"/>
                <w:rtl w:val="0"/>
                <w:lang w:val="en-US"/>
              </w:rPr>
              <w:t>6</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&amp; covered with white cloth. The space below racks will be used for storage of goods.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Same as category - A</w:t>
            </w:r>
          </w:p>
        </w:tc>
      </w:tr>
      <w:tr>
        <w:tblPrEx>
          <w:shd w:val="clear" w:color="auto" w:fill="ced7e7"/>
        </w:tblPrEx>
        <w:trPr>
          <w:trHeight w:val="14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Fascia</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A wooden batten frame for Running Fascia will be erected. The frame will have 2</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front projection &amp; 4</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height. The fascia will be covered with flex (New design will be provided by the mela in charge). A running white cloth jhallar of 1</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width will be put in the front side, below to the fascia frame.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Same as category - A</w:t>
            </w:r>
          </w:p>
        </w:tc>
      </w:tr>
      <w:tr>
        <w:tblPrEx>
          <w:shd w:val="clear" w:color="auto" w:fill="ced7e7"/>
        </w:tblPrEx>
        <w:trPr>
          <w:trHeight w:val="9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Furniture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Front counter table in wooden batten and planks / steel table size 8</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2</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height and wrapped with new white cotton cloth. Plastic moulded Chair with handle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2 nos.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Same as category - A</w:t>
            </w:r>
          </w:p>
        </w:tc>
      </w:tr>
      <w:tr>
        <w:tblPrEx>
          <w:shd w:val="clear" w:color="auto" w:fill="ced7e7"/>
        </w:tblPrEx>
        <w:trPr>
          <w:trHeight w:val="121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Electric Fittings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350"/>
              </w:tabs>
            </w:pPr>
            <w:r>
              <w:rPr>
                <w:rFonts w:ascii="Calibri" w:cs="Calibri" w:hAnsi="Calibri" w:eastAsia="Calibri"/>
                <w:sz w:val="22"/>
                <w:szCs w:val="22"/>
                <w:rtl w:val="0"/>
                <w:lang w:val="en-US"/>
              </w:rPr>
              <w:t xml:space="preserve">T5 Light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3 no. (2 number of light should be connected with generator) &amp; a on/off switch for use in night time after closing, Ceiling Fan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1 no. connected with an on/off switch in each stall. 1 no. of 5 Amp Plug Point with on/off switch.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350"/>
              </w:tabs>
            </w:pPr>
            <w:r>
              <w:rPr>
                <w:rFonts w:ascii="Calibri" w:cs="Calibri" w:hAnsi="Calibri" w:eastAsia="Calibri"/>
                <w:sz w:val="22"/>
                <w:szCs w:val="22"/>
                <w:rtl w:val="0"/>
                <w:lang w:val="en-US"/>
              </w:rPr>
              <w:t>Same as category - A</w:t>
            </w:r>
          </w:p>
        </w:tc>
      </w:tr>
      <w:tr>
        <w:tblPrEx>
          <w:shd w:val="clear" w:color="auto" w:fill="ced7e7"/>
        </w:tblPrEx>
        <w:trPr>
          <w:trHeight w:val="49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8</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Numbering of Stall</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350"/>
              </w:tabs>
              <w:jc w:val="left"/>
            </w:pPr>
            <w:r>
              <w:rPr>
                <w:rFonts w:ascii="Calibri" w:cs="Calibri" w:hAnsi="Calibri" w:eastAsia="Calibri"/>
                <w:sz w:val="22"/>
                <w:szCs w:val="22"/>
                <w:rtl w:val="0"/>
                <w:lang w:val="en-US"/>
              </w:rPr>
              <w:t>All stalls should be numbered with stencil and paint.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350"/>
              </w:tabs>
              <w:jc w:val="left"/>
            </w:pPr>
            <w:r>
              <w:rPr>
                <w:rFonts w:ascii="Calibri" w:cs="Calibri" w:hAnsi="Calibri" w:eastAsia="Calibri"/>
                <w:sz w:val="22"/>
                <w:szCs w:val="22"/>
                <w:rtl w:val="0"/>
                <w:lang w:val="en-US"/>
              </w:rPr>
              <w:t>Same as category - A</w:t>
            </w:r>
          </w:p>
        </w:tc>
      </w:tr>
      <w:tr>
        <w:tblPrEx>
          <w:shd w:val="clear" w:color="auto" w:fill="ced7e7"/>
        </w:tblPrEx>
        <w:trPr>
          <w:trHeight w:val="49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9</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1"/>
                <w:bCs w:val="1"/>
                <w:sz w:val="22"/>
                <w:szCs w:val="22"/>
                <w:rtl w:val="0"/>
                <w:lang w:val="en-US"/>
              </w:rPr>
              <w:t>Closures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Front cloth drops/screens. Daily putting up and off of the same is the responsibility of the bidder.</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Same as category - A</w:t>
            </w:r>
          </w:p>
        </w:tc>
      </w:tr>
    </w:tbl>
    <w:p>
      <w:pPr>
        <w:pStyle w:val="Normal.0"/>
        <w:widowControl w:val="0"/>
        <w:tabs>
          <w:tab w:val="left" w:pos="567"/>
        </w:tabs>
        <w:spacing w:after="120"/>
        <w:rPr>
          <w:rFonts w:ascii="Calibri" w:cs="Calibri" w:hAnsi="Calibri" w:eastAsia="Calibri"/>
        </w:rPr>
      </w:pPr>
    </w:p>
    <w:p>
      <w:pPr>
        <w:pStyle w:val="Body Text"/>
        <w:tabs>
          <w:tab w:val="left" w:pos="1350"/>
        </w:tabs>
        <w:jc w:val="left"/>
        <w:rPr>
          <w:rFonts w:ascii="Calibri" w:cs="Calibri" w:hAnsi="Calibri" w:eastAsia="Calibri"/>
          <w:b w:val="1"/>
          <w:bCs w:val="1"/>
          <w:sz w:val="6"/>
          <w:szCs w:val="6"/>
        </w:rPr>
      </w:pPr>
    </w:p>
    <w:p>
      <w:pPr>
        <w:pStyle w:val="Body Text"/>
        <w:ind w:left="1080" w:firstLine="0"/>
        <w:rPr>
          <w:rFonts w:ascii="Calibri" w:cs="Calibri" w:hAnsi="Calibri" w:eastAsia="Calibri"/>
          <w:b w:val="1"/>
          <w:bCs w:val="1"/>
          <w:sz w:val="8"/>
          <w:szCs w:val="8"/>
          <w:u w:val="single"/>
        </w:rPr>
      </w:pPr>
    </w:p>
    <w:p>
      <w:pPr>
        <w:pStyle w:val="Body Text"/>
        <w:ind w:left="1080" w:firstLine="0"/>
        <w:rPr>
          <w:rFonts w:ascii="Calibri" w:cs="Calibri" w:hAnsi="Calibri" w:eastAsia="Calibri"/>
          <w:b w:val="1"/>
          <w:bCs w:val="1"/>
          <w:sz w:val="8"/>
          <w:szCs w:val="8"/>
          <w:u w:val="single"/>
        </w:rPr>
      </w:pPr>
    </w:p>
    <w:p>
      <w:pPr>
        <w:pStyle w:val="Heading 1"/>
        <w:numPr>
          <w:ilvl w:val="0"/>
          <w:numId w:val="18"/>
        </w:numPr>
        <w:bidi w:val="0"/>
        <w:ind w:right="0"/>
        <w:jc w:val="left"/>
        <w:rPr>
          <w:rFonts w:ascii="Calibri" w:cs="Calibri" w:hAnsi="Calibri" w:eastAsia="Calibri"/>
          <w:rtl w:val="0"/>
          <w:lang w:val="en-US"/>
        </w:rPr>
      </w:pPr>
      <w:r>
        <w:rPr>
          <w:rFonts w:ascii="Calibri" w:cs="Calibri" w:hAnsi="Calibri" w:eastAsia="Calibri"/>
          <w:rtl w:val="0"/>
          <w:lang w:val="en-US"/>
        </w:rPr>
        <w:t xml:space="preserve">(i) Coordination Cell </w:t>
      </w:r>
      <w:r>
        <w:rPr>
          <w:rFonts w:ascii="Calibri" w:cs="Calibri" w:hAnsi="Calibri" w:eastAsia="Calibri"/>
          <w:rtl w:val="0"/>
          <w:lang w:val="en-US"/>
        </w:rPr>
        <w:t>–</w:t>
      </w:r>
      <w:r>
        <w:rPr>
          <w:rFonts w:ascii="Calibri" w:cs="Calibri" w:hAnsi="Calibri" w:eastAsia="Calibri"/>
          <w:rtl w:val="0"/>
          <w:lang w:val="en-US"/>
        </w:rPr>
        <w:t xml:space="preserve">Cum-VIP Lounge- Exhibition ground: </w:t>
      </w:r>
    </w:p>
    <w:p>
      <w:pPr>
        <w:pStyle w:val="Body Text"/>
        <w:jc w:val="left"/>
        <w:rPr>
          <w:rFonts w:ascii="Calibri" w:cs="Calibri" w:hAnsi="Calibri" w:eastAsia="Calibri"/>
          <w:b w:val="1"/>
          <w:bCs w:val="1"/>
          <w:sz w:val="8"/>
          <w:szCs w:val="8"/>
        </w:rPr>
      </w:pPr>
    </w:p>
    <w:p>
      <w:pPr>
        <w:pStyle w:val="Body Text"/>
        <w:tabs>
          <w:tab w:val="left" w:pos="720"/>
        </w:tabs>
        <w:rPr>
          <w:rFonts w:ascii="Calibri" w:cs="Calibri" w:hAnsi="Calibri" w:eastAsia="Calibri"/>
        </w:rPr>
      </w:pPr>
      <w:r>
        <w:rPr>
          <w:rFonts w:ascii="Calibri" w:cs="Calibri" w:hAnsi="Calibri" w:eastAsia="Calibri"/>
          <w:rtl w:val="0"/>
          <w:lang w:val="en-US"/>
        </w:rPr>
        <w:t xml:space="preserve">A Coordination Cell </w:t>
      </w:r>
      <w:r>
        <w:rPr>
          <w:rFonts w:ascii="Calibri" w:cs="Calibri" w:hAnsi="Calibri" w:eastAsia="Calibri"/>
          <w:rtl w:val="0"/>
          <w:lang w:val="en-US"/>
        </w:rPr>
        <w:t>–</w:t>
      </w:r>
      <w:r>
        <w:rPr>
          <w:rFonts w:ascii="Calibri" w:cs="Calibri" w:hAnsi="Calibri" w:eastAsia="Calibri"/>
          <w:rtl w:val="0"/>
          <w:lang w:val="en-US"/>
        </w:rPr>
        <w:t xml:space="preserve">cum- VIP Lounge will be erected- </w:t>
      </w:r>
      <w:r>
        <w:rPr>
          <w:rFonts w:ascii="Calibri" w:cs="Calibri" w:hAnsi="Calibri" w:eastAsia="Calibri"/>
          <w:b w:val="1"/>
          <w:bCs w:val="1"/>
          <w:rtl w:val="0"/>
          <w:lang w:val="en-US"/>
        </w:rPr>
        <w:t>ONLY</w:t>
      </w:r>
      <w:r>
        <w:rPr>
          <w:rFonts w:ascii="Calibri" w:cs="Calibri" w:hAnsi="Calibri" w:eastAsia="Calibri"/>
          <w:rtl w:val="0"/>
          <w:lang w:val="en-US"/>
        </w:rPr>
        <w:t xml:space="preserve"> </w:t>
      </w:r>
      <w:r>
        <w:rPr>
          <w:rFonts w:ascii="Calibri" w:cs="Calibri" w:hAnsi="Calibri" w:eastAsia="Calibri"/>
          <w:b w:val="1"/>
          <w:bCs w:val="1"/>
          <w:rtl w:val="0"/>
          <w:lang w:val="en-US"/>
        </w:rPr>
        <w:t xml:space="preserve">NEW COTTON CLOTHES SHOULD BE USED.  </w:t>
      </w:r>
      <w:r>
        <w:rPr>
          <w:rFonts w:ascii="Calibri" w:cs="Calibri" w:hAnsi="Calibri" w:eastAsia="Calibri"/>
          <w:rtl w:val="0"/>
          <w:lang w:val="en-US"/>
        </w:rPr>
        <w:t xml:space="preserve">The bidder has to quote as a </w:t>
      </w:r>
      <w:r>
        <w:rPr>
          <w:rFonts w:ascii="Calibri" w:cs="Calibri" w:hAnsi="Calibri" w:eastAsia="Calibri"/>
          <w:b w:val="1"/>
          <w:bCs w:val="1"/>
          <w:rtl w:val="0"/>
          <w:lang w:val="en-US"/>
        </w:rPr>
        <w:t>package</w:t>
      </w:r>
      <w:r>
        <w:rPr>
          <w:rFonts w:ascii="Calibri" w:cs="Calibri" w:hAnsi="Calibri" w:eastAsia="Calibri"/>
          <w:rtl w:val="0"/>
          <w:lang w:val="en-US"/>
        </w:rPr>
        <w:t xml:space="preserve"> against the detail specifications given below:</w:t>
      </w:r>
    </w:p>
    <w:p>
      <w:pPr>
        <w:pStyle w:val="Body Text"/>
        <w:tabs>
          <w:tab w:val="left" w:pos="1890"/>
        </w:tabs>
        <w:rPr>
          <w:rFonts w:ascii="Calibri" w:cs="Calibri" w:hAnsi="Calibri" w:eastAsia="Calibri"/>
          <w:sz w:val="10"/>
          <w:szCs w:val="10"/>
          <w:u w:val="single"/>
        </w:rPr>
      </w:pPr>
    </w:p>
    <w:tbl>
      <w:tblPr>
        <w:tblW w:w="108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7"/>
        <w:gridCol w:w="1388"/>
        <w:gridCol w:w="8931"/>
      </w:tblGrid>
      <w:tr>
        <w:tblPrEx>
          <w:shd w:val="clear" w:color="auto" w:fill="ced7e7"/>
        </w:tblPrEx>
        <w:trPr>
          <w:trHeight w:val="2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rtl w:val="0"/>
                <w:lang w:val="en-US"/>
              </w:rPr>
              <w:t>Sr.</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rtl w:val="0"/>
                <w:lang w:val="en-US"/>
              </w:rPr>
              <w:t>Particulars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center"/>
            </w:pPr>
            <w:r>
              <w:rPr>
                <w:rFonts w:ascii="Calibri" w:cs="Calibri" w:hAnsi="Calibri" w:eastAsia="Calibri"/>
                <w:b w:val="1"/>
                <w:bCs w:val="1"/>
                <w:sz w:val="22"/>
                <w:szCs w:val="22"/>
                <w:rtl w:val="0"/>
                <w:lang w:val="en-US"/>
              </w:rPr>
              <w:t>Work Specifications</w:t>
            </w:r>
          </w:p>
        </w:tc>
      </w:tr>
      <w:tr>
        <w:tblPrEx>
          <w:shd w:val="clear" w:color="auto" w:fill="ced7e7"/>
        </w:tblPrEx>
        <w:trPr>
          <w:trHeight w:val="2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rtl w:val="0"/>
                <w:lang w:val="en-US"/>
              </w:rPr>
              <w:t>Design</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center"/>
            </w:pPr>
            <w:r>
              <w:rPr>
                <w:rFonts w:ascii="Calibri" w:cs="Calibri" w:hAnsi="Calibri" w:eastAsia="Calibri"/>
                <w:b w:val="1"/>
                <w:bCs w:val="1"/>
                <w:sz w:val="22"/>
                <w:szCs w:val="22"/>
                <w:rtl w:val="0"/>
                <w:lang w:val="en-US"/>
              </w:rPr>
              <w:t>T</w:t>
            </w:r>
            <w:r>
              <w:rPr>
                <w:rFonts w:ascii="Calibri" w:cs="Calibri" w:hAnsi="Calibri" w:eastAsia="Calibri"/>
                <w:b w:val="1"/>
                <w:bCs w:val="1"/>
                <w:sz w:val="22"/>
                <w:szCs w:val="22"/>
                <w:rtl w:val="0"/>
                <w:lang w:val="en-US"/>
              </w:rPr>
              <w:t xml:space="preserve">raditional Terracotta </w:t>
            </w:r>
            <w:r>
              <w:rPr>
                <w:rFonts w:ascii="Calibri" w:cs="Calibri" w:hAnsi="Calibri" w:eastAsia="Calibri"/>
                <w:b w:val="1"/>
                <w:bCs w:val="1"/>
                <w:sz w:val="22"/>
                <w:szCs w:val="22"/>
                <w:rtl w:val="0"/>
                <w:lang w:val="en-US"/>
              </w:rPr>
              <w:t xml:space="preserve"> House (Design Enclosed)  of </w:t>
            </w:r>
            <w:r>
              <w:rPr>
                <w:rFonts w:ascii="Calibri" w:cs="Calibri" w:hAnsi="Calibri" w:eastAsia="Calibri"/>
                <w:b w:val="1"/>
                <w:bCs w:val="1"/>
                <w:sz w:val="22"/>
                <w:szCs w:val="22"/>
                <w:rtl w:val="0"/>
                <w:lang w:val="en-US"/>
              </w:rPr>
              <w:t>50</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60</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height</w:t>
            </w:r>
          </w:p>
        </w:tc>
      </w:tr>
      <w:tr>
        <w:tblPrEx>
          <w:shd w:val="clear" w:color="auto" w:fill="ced7e7"/>
        </w:tblPrEx>
        <w:trPr>
          <w:trHeight w:val="7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A</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 xml:space="preserve">Structure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 xml:space="preserve">Bamboo </w:t>
            </w:r>
            <w:r>
              <w:rPr>
                <w:rFonts w:ascii="Calibri" w:cs="Calibri" w:hAnsi="Calibri" w:eastAsia="Calibri"/>
                <w:i w:val="1"/>
                <w:iCs w:val="1"/>
                <w:sz w:val="22"/>
                <w:szCs w:val="22"/>
                <w:rtl w:val="0"/>
                <w:lang w:val="en-US"/>
              </w:rPr>
              <w:t>Balha</w:t>
            </w:r>
            <w:r>
              <w:rPr>
                <w:rFonts w:ascii="Calibri" w:cs="Calibri" w:hAnsi="Calibri" w:eastAsia="Calibri"/>
                <w:sz w:val="22"/>
                <w:szCs w:val="22"/>
                <w:rtl w:val="0"/>
                <w:lang w:val="en-US"/>
              </w:rPr>
              <w:t xml:space="preserve"> with tarpaulin covering. The design structure should be covered with batten framing &amp; cloth of appropriate colour. The structure should be treated with Anti fire chemical Treatment</w:t>
            </w:r>
          </w:p>
        </w:tc>
      </w:tr>
      <w:tr>
        <w:tblPrEx>
          <w:shd w:val="clear" w:color="auto" w:fill="ced7e7"/>
        </w:tblPrEx>
        <w:trPr>
          <w:trHeight w:val="2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B</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Size</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40 ft X 40 ft.</w:t>
            </w:r>
            <w:r>
              <w:rPr>
                <w:rFonts w:ascii="Calibri" w:cs="Calibri" w:hAnsi="Calibri" w:eastAsia="Calibri"/>
                <w:b w:val="1"/>
                <w:bCs w:val="1"/>
                <w:sz w:val="22"/>
                <w:szCs w:val="22"/>
                <w:rtl w:val="0"/>
                <w:lang w:val="en-US"/>
              </w:rPr>
              <w:t xml:space="preserve"> </w:t>
            </w:r>
          </w:p>
        </w:tc>
      </w:tr>
      <w:tr>
        <w:tblPrEx>
          <w:shd w:val="clear" w:color="auto" w:fill="ced7e7"/>
        </w:tblPrEx>
        <w:trPr>
          <w:trHeight w:val="9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C</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 xml:space="preserve">Ceiling &amp; Wall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jc w:val="left"/>
            </w:pPr>
            <w:r>
              <w:rPr>
                <w:rFonts w:ascii="Calibri" w:cs="Calibri" w:hAnsi="Calibri" w:eastAsia="Calibri"/>
                <w:sz w:val="22"/>
                <w:szCs w:val="22"/>
                <w:u w:val="none"/>
                <w:rtl w:val="0"/>
                <w:lang w:val="en-US"/>
              </w:rPr>
              <w:t xml:space="preserve">Ceiling of Coordination Cell shall be finished with white Cotton Cloth properly stretched on wooden batten frames.  The control room will be separated in to 4 individual rooms of different sizes to be used as office, waiting space, VIP lounge and store with the cloth and wooden batten frame work walls/ partitions. </w:t>
            </w:r>
          </w:p>
        </w:tc>
      </w:tr>
      <w:tr>
        <w:tblPrEx>
          <w:shd w:val="clear" w:color="auto" w:fill="ced7e7"/>
        </w:tblPrEx>
        <w:trPr>
          <w:trHeight w:val="7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D</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Counter</w:t>
              <w:tab/>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One long table covered with new cotton cloth will be fixed in the office room. One window of minimum size 5</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4</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will be on the wall of office room towards the counter.  </w:t>
            </w:r>
          </w:p>
        </w:tc>
      </w:tr>
      <w:tr>
        <w:tblPrEx>
          <w:shd w:val="clear" w:color="auto" w:fill="ced7e7"/>
        </w:tblPrEx>
        <w:trPr>
          <w:trHeight w:val="2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E</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Flooring</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Wooden plank platform of 1</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height &amp; full Floor synthetic Matting.</w:t>
            </w:r>
          </w:p>
        </w:tc>
      </w:tr>
      <w:tr>
        <w:tblPrEx>
          <w:shd w:val="clear" w:color="auto" w:fill="ced7e7"/>
        </w:tblPrEx>
        <w:trPr>
          <w:trHeight w:val="14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F</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Furniture</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0"/>
                <w:bCs w:val="0"/>
                <w:sz w:val="22"/>
                <w:szCs w:val="22"/>
                <w:rtl w:val="0"/>
                <w:lang w:val="en-US"/>
              </w:rPr>
              <w:t xml:space="preserve">Front office counter table either in wooden batten frame and ply wood/steel tables with attractive shapes </w:t>
            </w:r>
            <w:r>
              <w:rPr>
                <w:rFonts w:ascii="Calibri" w:cs="Calibri" w:hAnsi="Calibri" w:eastAsia="Calibri" w:hint="default"/>
                <w:b w:val="0"/>
                <w:bCs w:val="0"/>
                <w:sz w:val="22"/>
                <w:szCs w:val="22"/>
                <w:rtl w:val="0"/>
                <w:lang w:val="en-US"/>
              </w:rPr>
              <w:t xml:space="preserve">– </w:t>
            </w:r>
            <w:r>
              <w:rPr>
                <w:rFonts w:ascii="Calibri" w:cs="Calibri" w:hAnsi="Calibri" w:eastAsia="Calibri"/>
                <w:b w:val="0"/>
                <w:bCs w:val="0"/>
                <w:sz w:val="22"/>
                <w:szCs w:val="22"/>
                <w:rtl w:val="0"/>
                <w:lang w:val="en-US"/>
              </w:rPr>
              <w:t xml:space="preserve">3 no., 10 no. of revolving cushion chairs, 3 sets of steel sofa set for VVIPs (for 16 persons), 4 no. of center table of low height, 10 no. of glasses with cover, 4 no. of waste bin basket, 20 no. of plastic </w:t>
            </w:r>
            <w:r>
              <w:rPr>
                <w:rFonts w:ascii="Calibri" w:cs="Calibri" w:hAnsi="Calibri" w:eastAsia="Calibri"/>
                <w:b w:val="0"/>
                <w:bCs w:val="0"/>
                <w:sz w:val="22"/>
                <w:szCs w:val="22"/>
                <w:rtl w:val="0"/>
                <w:lang w:val="en-US"/>
              </w:rPr>
              <w:t>moulded</w:t>
            </w:r>
            <w:r>
              <w:rPr>
                <w:rFonts w:ascii="Calibri" w:cs="Calibri" w:hAnsi="Calibri" w:eastAsia="Calibri"/>
                <w:b w:val="0"/>
                <w:bCs w:val="0"/>
                <w:sz w:val="22"/>
                <w:szCs w:val="22"/>
                <w:rtl w:val="0"/>
                <w:lang w:val="en-US"/>
              </w:rPr>
              <w:t xml:space="preserve"> chairs, one steel almirah with key, one water filter and two steel tables for pantry room &amp; two standard table for computer operation. </w:t>
            </w:r>
          </w:p>
        </w:tc>
      </w:tr>
      <w:tr>
        <w:tblPrEx>
          <w:shd w:val="clear" w:color="auto" w:fill="ced7e7"/>
        </w:tblPrEx>
        <w:trPr>
          <w:trHeight w:val="9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G</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Electric Fittings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0"/>
                <w:bCs w:val="0"/>
                <w:sz w:val="22"/>
                <w:szCs w:val="22"/>
                <w:rtl w:val="0"/>
                <w:lang w:val="en-US"/>
              </w:rPr>
              <w:t xml:space="preserve">Tube Light </w:t>
            </w:r>
            <w:r>
              <w:rPr>
                <w:rFonts w:ascii="Calibri" w:cs="Calibri" w:hAnsi="Calibri" w:eastAsia="Calibri" w:hint="default"/>
                <w:b w:val="0"/>
                <w:bCs w:val="0"/>
                <w:sz w:val="22"/>
                <w:szCs w:val="22"/>
                <w:rtl w:val="0"/>
                <w:lang w:val="en-US"/>
              </w:rPr>
              <w:t xml:space="preserve">– </w:t>
            </w:r>
            <w:r>
              <w:rPr>
                <w:rFonts w:ascii="Calibri" w:cs="Calibri" w:hAnsi="Calibri" w:eastAsia="Calibri"/>
                <w:b w:val="0"/>
                <w:bCs w:val="0"/>
                <w:sz w:val="22"/>
                <w:szCs w:val="22"/>
                <w:rtl w:val="0"/>
                <w:lang w:val="en-US"/>
              </w:rPr>
              <w:t xml:space="preserve">20 no. , Ceiling Fan </w:t>
            </w:r>
            <w:r>
              <w:rPr>
                <w:rFonts w:ascii="Calibri" w:cs="Calibri" w:hAnsi="Calibri" w:eastAsia="Calibri" w:hint="default"/>
                <w:b w:val="0"/>
                <w:bCs w:val="0"/>
                <w:sz w:val="22"/>
                <w:szCs w:val="22"/>
                <w:rtl w:val="0"/>
                <w:lang w:val="en-US"/>
              </w:rPr>
              <w:t xml:space="preserve">– </w:t>
            </w:r>
            <w:r>
              <w:rPr>
                <w:rFonts w:ascii="Calibri" w:cs="Calibri" w:hAnsi="Calibri" w:eastAsia="Calibri"/>
                <w:b w:val="0"/>
                <w:bCs w:val="0"/>
                <w:sz w:val="22"/>
                <w:szCs w:val="22"/>
                <w:rtl w:val="0"/>
                <w:lang w:val="en-US"/>
              </w:rPr>
              <w:t>8 no., 4 no of sound less pedestal fan,  1 white  Mercury light (100  watt) (to be connected with a on/off  switch in the each room, 6 no. of 5 Amp Plug, 2 no. 15 Amp. Plug provisions for computer, printer, scanner &amp; LCD projector.  Other decorative light like hanging chandelier (</w:t>
            </w:r>
            <w:r>
              <w:rPr>
                <w:rFonts w:ascii="Calibri" w:cs="Calibri" w:hAnsi="Calibri" w:eastAsia="Calibri"/>
                <w:b w:val="0"/>
                <w:bCs w:val="0"/>
                <w:i w:val="1"/>
                <w:iCs w:val="1"/>
                <w:sz w:val="22"/>
                <w:szCs w:val="22"/>
                <w:rtl w:val="0"/>
                <w:lang w:val="en-US"/>
              </w:rPr>
              <w:t>jhaada</w:t>
            </w:r>
            <w:r>
              <w:rPr>
                <w:rFonts w:ascii="Calibri" w:cs="Calibri" w:hAnsi="Calibri" w:eastAsia="Calibri"/>
                <w:b w:val="0"/>
                <w:bCs w:val="0"/>
                <w:sz w:val="22"/>
                <w:szCs w:val="22"/>
                <w:rtl w:val="0"/>
                <w:lang w:val="en-US"/>
              </w:rPr>
              <w:t xml:space="preserve">)  etc. </w:t>
            </w:r>
          </w:p>
        </w:tc>
      </w:tr>
      <w:tr>
        <w:tblPrEx>
          <w:shd w:val="clear" w:color="auto" w:fill="ced7e7"/>
        </w:tblPrEx>
        <w:trPr>
          <w:trHeight w:val="7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H</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 xml:space="preserve">Sound System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 xml:space="preserve">One audio DVD/CD player and one microphone with amplifier for public announcement. The speakers be fitted in such a manner that the announcement should cover to entire ground. </w:t>
            </w:r>
          </w:p>
        </w:tc>
      </w:tr>
      <w:tr>
        <w:tblPrEx>
          <w:shd w:val="clear" w:color="auto" w:fill="ced7e7"/>
        </w:tblPrEx>
        <w:trPr>
          <w:trHeight w:val="4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I</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sz w:val="22"/>
                <w:szCs w:val="22"/>
                <w:u w:val="none"/>
                <w:rtl w:val="0"/>
                <w:lang w:val="en-US"/>
              </w:rPr>
              <w:t>Closures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pPr>
            <w:r>
              <w:rPr>
                <w:rFonts w:ascii="Calibri" w:cs="Calibri" w:hAnsi="Calibri" w:eastAsia="Calibri"/>
                <w:sz w:val="22"/>
                <w:szCs w:val="22"/>
                <w:u w:val="none"/>
                <w:rtl w:val="0"/>
                <w:lang w:val="en-US"/>
              </w:rPr>
              <w:t>Two wooden frame ply fitted door shall be fitted in the main entrance of the Coordination Cell for night closing.</w:t>
            </w:r>
          </w:p>
        </w:tc>
      </w:tr>
      <w:tr>
        <w:tblPrEx>
          <w:shd w:val="clear" w:color="auto" w:fill="ced7e7"/>
        </w:tblPrEx>
        <w:trPr>
          <w:trHeight w:val="9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 xml:space="preserve">J </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Flower </w:t>
            </w:r>
          </w:p>
          <w:p>
            <w:pPr>
              <w:pStyle w:val="Body Text"/>
              <w:tabs>
                <w:tab w:val="left" w:pos="1890"/>
              </w:tabs>
              <w:bidi w:val="0"/>
              <w:ind w:left="0" w:right="0" w:firstLine="0"/>
              <w:jc w:val="left"/>
              <w:rPr>
                <w:rtl w:val="0"/>
              </w:rPr>
            </w:pPr>
            <w:r>
              <w:rPr>
                <w:rFonts w:ascii="Calibri" w:cs="Calibri" w:hAnsi="Calibri" w:eastAsia="Calibri"/>
                <w:b w:val="1"/>
                <w:bCs w:val="1"/>
                <w:sz w:val="22"/>
                <w:szCs w:val="22"/>
                <w:rtl w:val="0"/>
                <w:lang w:val="en-US"/>
              </w:rPr>
              <w:t>Decoration</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pPr>
            <w:r>
              <w:rPr>
                <w:rFonts w:ascii="Calibri" w:cs="Calibri" w:hAnsi="Calibri" w:eastAsia="Calibri"/>
                <w:sz w:val="22"/>
                <w:szCs w:val="22"/>
                <w:u w:val="none"/>
                <w:rtl w:val="0"/>
                <w:lang w:val="en-US"/>
              </w:rPr>
              <w:t>Flower Vase</w:t>
            </w:r>
            <w:r>
              <w:rPr>
                <w:rFonts w:ascii="Calibri" w:cs="Calibri" w:hAnsi="Calibri" w:eastAsia="Calibri"/>
                <w:b w:val="1"/>
                <w:bCs w:val="1"/>
                <w:sz w:val="22"/>
                <w:szCs w:val="22"/>
                <w:u w:val="none"/>
                <w:rtl w:val="0"/>
                <w:lang w:val="en-US"/>
              </w:rPr>
              <w:t xml:space="preserve"> </w:t>
            </w:r>
            <w:r>
              <w:rPr>
                <w:rFonts w:ascii="Calibri" w:cs="Calibri" w:hAnsi="Calibri" w:eastAsia="Calibri"/>
                <w:sz w:val="22"/>
                <w:szCs w:val="22"/>
                <w:u w:val="none"/>
                <w:rtl w:val="0"/>
                <w:lang w:val="en-US"/>
              </w:rPr>
              <w:t>with</w:t>
            </w:r>
            <w:r>
              <w:rPr>
                <w:rFonts w:ascii="Calibri" w:cs="Calibri" w:hAnsi="Calibri" w:eastAsia="Calibri"/>
                <w:b w:val="1"/>
                <w:bCs w:val="1"/>
                <w:sz w:val="22"/>
                <w:szCs w:val="22"/>
                <w:u w:val="none"/>
                <w:rtl w:val="0"/>
                <w:lang w:val="en-US"/>
              </w:rPr>
              <w:t xml:space="preserve"> </w:t>
            </w:r>
            <w:r>
              <w:rPr>
                <w:rFonts w:ascii="Calibri" w:cs="Calibri" w:hAnsi="Calibri" w:eastAsia="Calibri"/>
                <w:sz w:val="22"/>
                <w:szCs w:val="22"/>
                <w:u w:val="none"/>
                <w:rtl w:val="0"/>
                <w:lang w:val="en-US"/>
              </w:rPr>
              <w:t>Sufficient Live flower decoration at the entrance and exit and other places, Live flower pots at the four sides of the Coordination Cell with thermocol lettering and</w:t>
            </w:r>
            <w:r>
              <w:rPr>
                <w:rFonts w:ascii="Calibri" w:cs="Calibri" w:hAnsi="Calibri" w:eastAsia="Calibri"/>
                <w:sz w:val="22"/>
                <w:szCs w:val="22"/>
                <w:u w:val="none"/>
                <w:rtl w:val="0"/>
                <w:lang w:val="en-US"/>
              </w:rPr>
              <w:t xml:space="preserve"> thermocol</w:t>
            </w:r>
            <w:r>
              <w:rPr>
                <w:rFonts w:ascii="Calibri" w:cs="Calibri" w:hAnsi="Calibri" w:eastAsia="Calibri"/>
                <w:sz w:val="22"/>
                <w:szCs w:val="22"/>
                <w:u w:val="none"/>
                <w:rtl w:val="0"/>
                <w:lang w:val="en-US"/>
              </w:rPr>
              <w:t xml:space="preserve"> panels at the entrance (written in English &amp; Odia).</w:t>
            </w:r>
          </w:p>
        </w:tc>
      </w:tr>
      <w:tr>
        <w:tblPrEx>
          <w:shd w:val="clear" w:color="auto" w:fill="ced7e7"/>
        </w:tblPrEx>
        <w:trPr>
          <w:trHeight w:val="14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sz w:val="22"/>
                <w:szCs w:val="22"/>
                <w:rtl w:val="0"/>
                <w:lang w:val="en-US"/>
              </w:rPr>
              <w:t xml:space="preserve">K </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ind w:firstLine="5"/>
              <w:jc w:val="left"/>
            </w:pPr>
            <w:r>
              <w:rPr>
                <w:rFonts w:ascii="Calibri" w:cs="Calibri" w:hAnsi="Calibri" w:eastAsia="Calibri"/>
                <w:b w:val="1"/>
                <w:bCs w:val="1"/>
                <w:sz w:val="22"/>
                <w:szCs w:val="22"/>
                <w:rtl w:val="0"/>
                <w:lang w:val="en-US"/>
              </w:rPr>
              <w:t>Air Conditioning Fitting (Provisional)</w:t>
            </w:r>
            <w:r>
              <w:rPr>
                <w:rFonts w:ascii="Calibri" w:cs="Calibri" w:hAnsi="Calibri" w:eastAsia="Calibri"/>
                <w:b w:val="1"/>
                <w:bCs w:val="1"/>
                <w:sz w:val="22"/>
                <w:szCs w:val="22"/>
              </w:rPr>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There should be provision for Air Condition fitting in the control room (VIP lounge) of 15</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20</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size and in that case the VIP lounge should be prepared with Ply with wooden batten frame and cloth covering. Temporary door should be fitted with the control room. 2 numbers of 4 ton tower AC should be fitted.</w:t>
            </w:r>
          </w:p>
        </w:tc>
      </w:tr>
    </w:tbl>
    <w:p>
      <w:pPr>
        <w:pStyle w:val="Body Text"/>
        <w:widowControl w:val="0"/>
        <w:tabs>
          <w:tab w:val="left" w:pos="1890"/>
        </w:tabs>
        <w:rPr>
          <w:rFonts w:ascii="Calibri" w:cs="Calibri" w:hAnsi="Calibri" w:eastAsia="Calibri"/>
          <w:sz w:val="10"/>
          <w:szCs w:val="10"/>
          <w:u w:val="single"/>
        </w:rPr>
      </w:pPr>
    </w:p>
    <w:p>
      <w:pPr>
        <w:pStyle w:val="Body Text"/>
        <w:tabs>
          <w:tab w:val="left" w:pos="1890"/>
        </w:tabs>
        <w:rPr>
          <w:rFonts w:ascii="Calibri" w:cs="Calibri" w:hAnsi="Calibri" w:eastAsia="Calibri"/>
          <w:sz w:val="20"/>
          <w:szCs w:val="20"/>
          <w:u w:val="single"/>
        </w:rPr>
      </w:pPr>
    </w:p>
    <w:p>
      <w:pPr>
        <w:pStyle w:val="Body Text"/>
        <w:tabs>
          <w:tab w:val="left" w:pos="1890"/>
        </w:tabs>
        <w:rPr>
          <w:rFonts w:ascii="Calibri" w:cs="Calibri" w:hAnsi="Calibri" w:eastAsia="Calibri"/>
          <w:sz w:val="20"/>
          <w:szCs w:val="20"/>
          <w:u w:val="single"/>
        </w:rPr>
      </w:pPr>
    </w:p>
    <w:p>
      <w:pPr>
        <w:pStyle w:val="Body Text"/>
        <w:tabs>
          <w:tab w:val="left" w:pos="1890"/>
        </w:tabs>
        <w:rPr>
          <w:rFonts w:ascii="Calibri" w:cs="Calibri" w:hAnsi="Calibri" w:eastAsia="Calibri"/>
          <w:sz w:val="20"/>
          <w:szCs w:val="20"/>
          <w:u w:val="single"/>
        </w:rPr>
      </w:pPr>
    </w:p>
    <w:p>
      <w:pPr>
        <w:pStyle w:val="Body Text"/>
        <w:tabs>
          <w:tab w:val="left" w:pos="1890"/>
        </w:tabs>
        <w:rPr>
          <w:rFonts w:ascii="Calibri" w:cs="Calibri" w:hAnsi="Calibri" w:eastAsia="Calibri"/>
          <w:sz w:val="20"/>
          <w:szCs w:val="20"/>
          <w:u w:val="single"/>
        </w:rPr>
      </w:pPr>
    </w:p>
    <w:p>
      <w:pPr>
        <w:pStyle w:val="Heading 1"/>
        <w:numPr>
          <w:ilvl w:val="0"/>
          <w:numId w:val="21"/>
        </w:numPr>
        <w:rPr>
          <w:lang w:val="en-US"/>
        </w:rPr>
      </w:pPr>
      <w:r>
        <w:rPr>
          <w:rtl w:val="0"/>
          <w:lang w:val="en-US"/>
        </w:rPr>
        <w:t xml:space="preserve">(ii) Coordination Cell </w:t>
      </w:r>
      <w:r>
        <w:rPr>
          <w:rtl w:val="0"/>
          <w:lang w:val="en-US"/>
        </w:rPr>
        <w:t>–</w:t>
      </w:r>
      <w:r>
        <w:rPr>
          <w:rtl w:val="0"/>
          <w:lang w:val="en-US"/>
        </w:rPr>
        <w:t xml:space="preserve">Cum-VIP Lounge- Tahasil: </w:t>
      </w:r>
    </w:p>
    <w:p>
      <w:pPr>
        <w:pStyle w:val="Body Text"/>
        <w:jc w:val="left"/>
        <w:rPr>
          <w:rFonts w:ascii="Calibri" w:cs="Calibri" w:hAnsi="Calibri" w:eastAsia="Calibri"/>
          <w:b w:val="1"/>
          <w:bCs w:val="1"/>
          <w:sz w:val="8"/>
          <w:szCs w:val="8"/>
        </w:rPr>
      </w:pPr>
    </w:p>
    <w:p>
      <w:pPr>
        <w:pStyle w:val="Body Text"/>
        <w:tabs>
          <w:tab w:val="left" w:pos="720"/>
        </w:tabs>
        <w:rPr>
          <w:rFonts w:ascii="Calibri" w:cs="Calibri" w:hAnsi="Calibri" w:eastAsia="Calibri"/>
          <w:b w:val="1"/>
          <w:bCs w:val="1"/>
          <w:sz w:val="22"/>
          <w:szCs w:val="22"/>
        </w:rPr>
      </w:pPr>
      <w:r>
        <w:rPr>
          <w:rFonts w:ascii="Calibri" w:cs="Calibri" w:hAnsi="Calibri" w:eastAsia="Calibri"/>
          <w:sz w:val="22"/>
          <w:szCs w:val="22"/>
          <w:rtl w:val="0"/>
          <w:lang w:val="en-US"/>
        </w:rPr>
        <w:t xml:space="preserve">Another Coordination Cell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cum- VIP Lounge will be erected- </w:t>
      </w:r>
      <w:r>
        <w:rPr>
          <w:rFonts w:ascii="Calibri" w:cs="Calibri" w:hAnsi="Calibri" w:eastAsia="Calibri"/>
          <w:b w:val="1"/>
          <w:bCs w:val="1"/>
          <w:sz w:val="22"/>
          <w:szCs w:val="22"/>
          <w:rtl w:val="0"/>
          <w:lang w:val="en-US"/>
        </w:rPr>
        <w:t>ONLY</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 xml:space="preserve">NEW COTTON CLOTHES SHOULD BE USED.  </w:t>
      </w:r>
    </w:p>
    <w:p>
      <w:pPr>
        <w:pStyle w:val="Body Text"/>
        <w:tabs>
          <w:tab w:val="left" w:pos="720"/>
        </w:tabs>
        <w:rPr>
          <w:rFonts w:ascii="Calibri" w:cs="Calibri" w:hAnsi="Calibri" w:eastAsia="Calibri"/>
          <w:sz w:val="22"/>
          <w:szCs w:val="22"/>
        </w:rPr>
      </w:pPr>
      <w:r>
        <w:rPr>
          <w:rFonts w:ascii="Calibri" w:cs="Calibri" w:hAnsi="Calibri" w:eastAsia="Calibri"/>
          <w:sz w:val="22"/>
          <w:szCs w:val="22"/>
          <w:rtl w:val="0"/>
          <w:lang w:val="en-US"/>
        </w:rPr>
        <w:t xml:space="preserve">The bidder has to be quoted as a </w:t>
      </w:r>
      <w:r>
        <w:rPr>
          <w:rFonts w:ascii="Calibri" w:cs="Calibri" w:hAnsi="Calibri" w:eastAsia="Calibri"/>
          <w:b w:val="1"/>
          <w:bCs w:val="1"/>
          <w:sz w:val="22"/>
          <w:szCs w:val="22"/>
          <w:rtl w:val="0"/>
          <w:lang w:val="en-US"/>
        </w:rPr>
        <w:t>package</w:t>
      </w:r>
      <w:r>
        <w:rPr>
          <w:rFonts w:ascii="Calibri" w:cs="Calibri" w:hAnsi="Calibri" w:eastAsia="Calibri"/>
          <w:sz w:val="22"/>
          <w:szCs w:val="22"/>
          <w:rtl w:val="0"/>
          <w:lang w:val="en-US"/>
        </w:rPr>
        <w:t xml:space="preserve"> against the detail specifications given below:</w:t>
      </w:r>
    </w:p>
    <w:p>
      <w:pPr>
        <w:pStyle w:val="Body Text"/>
        <w:tabs>
          <w:tab w:val="left" w:pos="1890"/>
        </w:tabs>
        <w:rPr>
          <w:rFonts w:ascii="Calibri" w:cs="Calibri" w:hAnsi="Calibri" w:eastAsia="Calibri"/>
          <w:sz w:val="10"/>
          <w:szCs w:val="10"/>
          <w:u w:val="single"/>
        </w:rPr>
      </w:pPr>
    </w:p>
    <w:tbl>
      <w:tblPr>
        <w:tblW w:w="108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7"/>
        <w:gridCol w:w="1388"/>
        <w:gridCol w:w="8931"/>
      </w:tblGrid>
      <w:tr>
        <w:tblPrEx>
          <w:shd w:val="clear" w:color="auto" w:fill="ced7e7"/>
        </w:tblPrEx>
        <w:trPr>
          <w:trHeight w:val="5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rtl w:val="0"/>
                <w:lang w:val="en-US"/>
              </w:rPr>
              <w:t>Sr.</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rtl w:val="0"/>
                <w:lang w:val="en-US"/>
              </w:rPr>
              <w:t>Particulars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center"/>
            </w:pPr>
            <w:r>
              <w:rPr>
                <w:rFonts w:ascii="Calibri" w:cs="Calibri" w:hAnsi="Calibri" w:eastAsia="Calibri"/>
                <w:b w:val="1"/>
                <w:bCs w:val="1"/>
                <w:rtl w:val="0"/>
                <w:lang w:val="en-US"/>
              </w:rPr>
              <w:t>Work Specifications</w:t>
            </w:r>
          </w:p>
        </w:tc>
      </w:tr>
      <w:tr>
        <w:tblPrEx>
          <w:shd w:val="clear" w:color="auto" w:fill="ced7e7"/>
        </w:tblPrEx>
        <w:trPr>
          <w:trHeight w:val="2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rtl w:val="0"/>
                <w:lang w:val="en-US"/>
              </w:rPr>
              <w:t>Design</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center"/>
            </w:pPr>
            <w:r>
              <w:rPr>
                <w:rFonts w:ascii="Calibri" w:cs="Calibri" w:hAnsi="Calibri" w:eastAsia="Calibri"/>
                <w:b w:val="1"/>
                <w:bCs w:val="1"/>
                <w:rtl w:val="0"/>
                <w:lang w:val="en-US"/>
              </w:rPr>
              <w:t>Temple building structure</w:t>
            </w:r>
          </w:p>
        </w:tc>
      </w:tr>
      <w:tr>
        <w:tblPrEx>
          <w:shd w:val="clear" w:color="auto" w:fill="ced7e7"/>
        </w:tblPrEx>
        <w:trPr>
          <w:trHeight w:val="8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A</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 xml:space="preserve">Structure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rtl w:val="0"/>
                <w:lang w:val="en-US"/>
              </w:rPr>
              <w:t xml:space="preserve">Bamboo </w:t>
            </w:r>
            <w:r>
              <w:rPr>
                <w:rFonts w:ascii="Calibri" w:cs="Calibri" w:hAnsi="Calibri" w:eastAsia="Calibri"/>
                <w:i w:val="1"/>
                <w:iCs w:val="1"/>
                <w:rtl w:val="0"/>
                <w:lang w:val="en-US"/>
              </w:rPr>
              <w:t>Balha</w:t>
            </w:r>
            <w:r>
              <w:rPr>
                <w:rFonts w:ascii="Calibri" w:cs="Calibri" w:hAnsi="Calibri" w:eastAsia="Calibri"/>
                <w:rtl w:val="0"/>
                <w:lang w:val="en-US"/>
              </w:rPr>
              <w:t xml:space="preserve"> with tarpaulin covering. The design structure should be covered with batten framing &amp; cloth of appropriate colour. Design of the structure should be Replica of </w:t>
            </w:r>
            <w:r>
              <w:rPr>
                <w:rFonts w:ascii="Calibri" w:cs="Calibri" w:hAnsi="Calibri" w:eastAsia="Calibri"/>
                <w:rtl w:val="0"/>
                <w:lang w:val="en-US"/>
              </w:rPr>
              <w:t>“</w:t>
            </w:r>
            <w:r>
              <w:rPr>
                <w:rFonts w:ascii="Calibri" w:cs="Calibri" w:hAnsi="Calibri" w:eastAsia="Calibri"/>
                <w:rtl w:val="0"/>
                <w:lang w:val="en-US"/>
              </w:rPr>
              <w:t>Building</w:t>
            </w:r>
            <w:r>
              <w:rPr>
                <w:rFonts w:ascii="Calibri" w:cs="Calibri" w:hAnsi="Calibri" w:eastAsia="Calibri"/>
                <w:rtl w:val="0"/>
                <w:lang w:val="en-US"/>
              </w:rPr>
              <w:t xml:space="preserve">” </w:t>
            </w:r>
            <w:r>
              <w:rPr>
                <w:rFonts w:ascii="Calibri" w:cs="Calibri" w:hAnsi="Calibri" w:eastAsia="Calibri"/>
                <w:rtl w:val="0"/>
                <w:lang w:val="en-US"/>
              </w:rPr>
              <w:t>as per design.</w:t>
            </w:r>
          </w:p>
        </w:tc>
      </w:tr>
      <w:tr>
        <w:tblPrEx>
          <w:shd w:val="clear" w:color="auto" w:fill="ced7e7"/>
        </w:tblPrEx>
        <w:trPr>
          <w:trHeight w:val="2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B</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Size</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rtl w:val="0"/>
                <w:lang w:val="en-US"/>
              </w:rPr>
              <w:t>40 ft X 40 ft.</w:t>
            </w:r>
            <w:r>
              <w:rPr>
                <w:rFonts w:ascii="Calibri" w:cs="Calibri" w:hAnsi="Calibri" w:eastAsia="Calibri"/>
                <w:b w:val="1"/>
                <w:bCs w:val="1"/>
                <w:rtl w:val="0"/>
                <w:lang w:val="en-US"/>
              </w:rPr>
              <w:t xml:space="preserve"> </w:t>
            </w:r>
          </w:p>
        </w:tc>
      </w:tr>
      <w:tr>
        <w:tblPrEx>
          <w:shd w:val="clear" w:color="auto" w:fill="ced7e7"/>
        </w:tblPrEx>
        <w:trPr>
          <w:trHeight w:val="141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C</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 xml:space="preserve">Ceiling &amp; Wall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jc w:val="left"/>
            </w:pPr>
            <w:r>
              <w:rPr>
                <w:rFonts w:ascii="Calibri" w:cs="Calibri" w:hAnsi="Calibri" w:eastAsia="Calibri"/>
                <w:u w:val="none"/>
                <w:rtl w:val="0"/>
                <w:lang w:val="en-US"/>
              </w:rPr>
              <w:t xml:space="preserve">Ceiling of Coordination Cell shall be finished with white Cotton Cloth properly stretched on wooden batten frames.  The control room will be separated in to 4 individual rooms of different sizes to be used as office, waiting space, VIP lounge and store with the cloth and wooden batten frame work walls/ partitions. </w:t>
            </w:r>
          </w:p>
        </w:tc>
      </w:tr>
      <w:tr>
        <w:tblPrEx>
          <w:shd w:val="clear" w:color="auto" w:fill="ced7e7"/>
        </w:tblPrEx>
        <w:trPr>
          <w:trHeight w:val="2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D</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Flooring</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rtl w:val="0"/>
                <w:lang w:val="en-US"/>
              </w:rPr>
              <w:t>Wooden plank platform of 1</w:t>
            </w:r>
            <w:r>
              <w:rPr>
                <w:rFonts w:ascii="Calibri" w:cs="Calibri" w:hAnsi="Calibri" w:eastAsia="Calibri"/>
                <w:rtl w:val="0"/>
                <w:lang w:val="en-US"/>
              </w:rPr>
              <w:t xml:space="preserve">’ </w:t>
            </w:r>
            <w:r>
              <w:rPr>
                <w:rFonts w:ascii="Calibri" w:cs="Calibri" w:hAnsi="Calibri" w:eastAsia="Calibri"/>
                <w:rtl w:val="0"/>
                <w:lang w:val="en-US"/>
              </w:rPr>
              <w:t>height &amp; full Floor synthetic Matting.</w:t>
            </w:r>
          </w:p>
        </w:tc>
      </w:tr>
      <w:tr>
        <w:tblPrEx>
          <w:shd w:val="clear" w:color="auto" w:fill="ced7e7"/>
        </w:tblPrEx>
        <w:trPr>
          <w:trHeight w:val="19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E</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Furniture</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0"/>
                <w:bCs w:val="0"/>
                <w:rtl w:val="0"/>
                <w:lang w:val="en-US"/>
              </w:rPr>
              <w:t xml:space="preserve">Front office counter table either in wooden batten frame and ply wood/steel tables with attractive shapes </w:t>
            </w:r>
            <w:r>
              <w:rPr>
                <w:rFonts w:ascii="Calibri" w:cs="Calibri" w:hAnsi="Calibri" w:eastAsia="Calibri" w:hint="default"/>
                <w:b w:val="0"/>
                <w:bCs w:val="0"/>
                <w:rtl w:val="0"/>
                <w:lang w:val="en-US"/>
              </w:rPr>
              <w:t xml:space="preserve">– </w:t>
            </w:r>
            <w:r>
              <w:rPr>
                <w:rFonts w:ascii="Calibri" w:cs="Calibri" w:hAnsi="Calibri" w:eastAsia="Calibri"/>
                <w:b w:val="0"/>
                <w:bCs w:val="0"/>
                <w:rtl w:val="0"/>
                <w:lang w:val="en-US"/>
              </w:rPr>
              <w:t xml:space="preserve">3 no., 10 no. of revolving cushion chairs, 3 sets of steel sofa set for VVIPs (for 16 persons), 4 no. of center table of low height, 10 no. of glasses with cover, 4 no. of waste bin basket, 20 no. of plastic </w:t>
            </w:r>
            <w:r>
              <w:rPr>
                <w:rFonts w:ascii="Calibri" w:cs="Calibri" w:hAnsi="Calibri" w:eastAsia="Calibri"/>
                <w:b w:val="0"/>
                <w:bCs w:val="0"/>
                <w:rtl w:val="0"/>
                <w:lang w:val="en-US"/>
              </w:rPr>
              <w:t>moulded</w:t>
            </w:r>
            <w:r>
              <w:rPr>
                <w:rFonts w:ascii="Calibri" w:cs="Calibri" w:hAnsi="Calibri" w:eastAsia="Calibri"/>
                <w:b w:val="0"/>
                <w:bCs w:val="0"/>
                <w:rtl w:val="0"/>
                <w:lang w:val="en-US"/>
              </w:rPr>
              <w:t xml:space="preserve"> chairs, one steel almirah with key, one water filter and two steel tables for pantry room &amp; two standard table for computer operation. </w:t>
            </w:r>
          </w:p>
        </w:tc>
      </w:tr>
      <w:tr>
        <w:tblPrEx>
          <w:shd w:val="clear" w:color="auto" w:fill="ced7e7"/>
        </w:tblPrEx>
        <w:trPr>
          <w:trHeight w:val="11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F</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Electric Fittings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0"/>
                <w:bCs w:val="0"/>
                <w:rtl w:val="0"/>
                <w:lang w:val="en-US"/>
              </w:rPr>
              <w:t xml:space="preserve">Tube Light </w:t>
            </w:r>
            <w:r>
              <w:rPr>
                <w:rFonts w:ascii="Calibri" w:cs="Calibri" w:hAnsi="Calibri" w:eastAsia="Calibri" w:hint="default"/>
                <w:b w:val="0"/>
                <w:bCs w:val="0"/>
                <w:rtl w:val="0"/>
                <w:lang w:val="en-US"/>
              </w:rPr>
              <w:t xml:space="preserve">– </w:t>
            </w:r>
            <w:r>
              <w:rPr>
                <w:rFonts w:ascii="Calibri" w:cs="Calibri" w:hAnsi="Calibri" w:eastAsia="Calibri"/>
                <w:b w:val="0"/>
                <w:bCs w:val="0"/>
                <w:rtl w:val="0"/>
                <w:lang w:val="en-US"/>
              </w:rPr>
              <w:t xml:space="preserve">20 no. , Ceiling Fan </w:t>
            </w:r>
            <w:r>
              <w:rPr>
                <w:rFonts w:ascii="Calibri" w:cs="Calibri" w:hAnsi="Calibri" w:eastAsia="Calibri" w:hint="default"/>
                <w:b w:val="0"/>
                <w:bCs w:val="0"/>
                <w:rtl w:val="0"/>
                <w:lang w:val="en-US"/>
              </w:rPr>
              <w:t xml:space="preserve">– </w:t>
            </w:r>
            <w:r>
              <w:rPr>
                <w:rFonts w:ascii="Calibri" w:cs="Calibri" w:hAnsi="Calibri" w:eastAsia="Calibri"/>
                <w:b w:val="0"/>
                <w:bCs w:val="0"/>
                <w:rtl w:val="0"/>
                <w:lang w:val="en-US"/>
              </w:rPr>
              <w:t xml:space="preserve">6 no., 2 no of sound less pedestal fan,  1 white  Mercury light (100  watt) (to be connected with a on/off  switch in the each room, 6 no. of 5 Amp Plug, 2 no. 15 Amp. Plug provisions for computer, printer, scanner &amp; LCD projector.  </w:t>
            </w:r>
          </w:p>
        </w:tc>
      </w:tr>
      <w:tr>
        <w:tblPrEx>
          <w:shd w:val="clear" w:color="auto" w:fill="ced7e7"/>
        </w:tblPrEx>
        <w:trPr>
          <w:trHeight w:val="5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G</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Closures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pPr>
            <w:r>
              <w:rPr>
                <w:rFonts w:ascii="Calibri" w:cs="Calibri" w:hAnsi="Calibri" w:eastAsia="Calibri"/>
                <w:u w:val="none"/>
                <w:rtl w:val="0"/>
                <w:lang w:val="en-US"/>
              </w:rPr>
              <w:t>Two wooden frame ply fitted door shall be fitted in the main entrance of the Coordination Cell for night closing.</w:t>
            </w:r>
          </w:p>
        </w:tc>
      </w:tr>
      <w:tr>
        <w:tblPrEx>
          <w:shd w:val="clear" w:color="auto" w:fill="ced7e7"/>
        </w:tblPrEx>
        <w:trPr>
          <w:trHeight w:val="11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 xml:space="preserve">H </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rPr>
                <w:rFonts w:ascii="Calibri" w:cs="Calibri" w:hAnsi="Calibri" w:eastAsia="Calibri"/>
                <w:b w:val="1"/>
                <w:bCs w:val="1"/>
              </w:rPr>
            </w:pPr>
            <w:r>
              <w:rPr>
                <w:rFonts w:ascii="Calibri" w:cs="Calibri" w:hAnsi="Calibri" w:eastAsia="Calibri"/>
                <w:b w:val="1"/>
                <w:bCs w:val="1"/>
                <w:rtl w:val="0"/>
                <w:lang w:val="en-US"/>
              </w:rPr>
              <w:t xml:space="preserve">Flower </w:t>
            </w:r>
          </w:p>
          <w:p>
            <w:pPr>
              <w:pStyle w:val="Body Text"/>
              <w:tabs>
                <w:tab w:val="left" w:pos="1890"/>
              </w:tabs>
              <w:bidi w:val="0"/>
              <w:ind w:left="0" w:right="0" w:firstLine="0"/>
              <w:jc w:val="left"/>
              <w:rPr>
                <w:rtl w:val="0"/>
              </w:rPr>
            </w:pPr>
            <w:r>
              <w:rPr>
                <w:rFonts w:ascii="Calibri" w:cs="Calibri" w:hAnsi="Calibri" w:eastAsia="Calibri"/>
                <w:b w:val="1"/>
                <w:bCs w:val="1"/>
                <w:rtl w:val="0"/>
                <w:lang w:val="en-US"/>
              </w:rPr>
              <w:t>Decoration</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pPr>
            <w:r>
              <w:rPr>
                <w:rFonts w:ascii="Calibri" w:cs="Calibri" w:hAnsi="Calibri" w:eastAsia="Calibri"/>
                <w:u w:val="none"/>
                <w:rtl w:val="0"/>
                <w:lang w:val="en-US"/>
              </w:rPr>
              <w:t>Flower Vase</w:t>
            </w:r>
            <w:r>
              <w:rPr>
                <w:rFonts w:ascii="Calibri" w:cs="Calibri" w:hAnsi="Calibri" w:eastAsia="Calibri"/>
                <w:b w:val="1"/>
                <w:bCs w:val="1"/>
                <w:u w:val="none"/>
                <w:rtl w:val="0"/>
                <w:lang w:val="en-US"/>
              </w:rPr>
              <w:t xml:space="preserve"> </w:t>
            </w:r>
            <w:r>
              <w:rPr>
                <w:rFonts w:ascii="Calibri" w:cs="Calibri" w:hAnsi="Calibri" w:eastAsia="Calibri"/>
                <w:u w:val="none"/>
                <w:rtl w:val="0"/>
                <w:lang w:val="en-US"/>
              </w:rPr>
              <w:t>with</w:t>
            </w:r>
            <w:r>
              <w:rPr>
                <w:rFonts w:ascii="Calibri" w:cs="Calibri" w:hAnsi="Calibri" w:eastAsia="Calibri"/>
                <w:b w:val="1"/>
                <w:bCs w:val="1"/>
                <w:u w:val="none"/>
                <w:rtl w:val="0"/>
                <w:lang w:val="en-US"/>
              </w:rPr>
              <w:t xml:space="preserve"> </w:t>
            </w:r>
            <w:r>
              <w:rPr>
                <w:rFonts w:ascii="Calibri" w:cs="Calibri" w:hAnsi="Calibri" w:eastAsia="Calibri"/>
                <w:u w:val="none"/>
                <w:rtl w:val="0"/>
                <w:lang w:val="en-US"/>
              </w:rPr>
              <w:t>Sufficient Live flower decoration at the entrance and exit and other places, Live flower pots at the four sides of the Coordination Cell with thermocol lettering and</w:t>
            </w:r>
            <w:r>
              <w:rPr>
                <w:rFonts w:ascii="Calibri" w:cs="Calibri" w:hAnsi="Calibri" w:eastAsia="Calibri"/>
                <w:u w:val="none"/>
                <w:rtl w:val="0"/>
                <w:lang w:val="en-US"/>
              </w:rPr>
              <w:t xml:space="preserve"> thermocol</w:t>
            </w:r>
            <w:r>
              <w:rPr>
                <w:rFonts w:ascii="Calibri" w:cs="Calibri" w:hAnsi="Calibri" w:eastAsia="Calibri"/>
                <w:u w:val="none"/>
                <w:rtl w:val="0"/>
                <w:lang w:val="en-US"/>
              </w:rPr>
              <w:t xml:space="preserve"> panels at the entrance (written in English &amp; Odia).</w:t>
            </w:r>
          </w:p>
        </w:tc>
      </w:tr>
    </w:tbl>
    <w:p>
      <w:pPr>
        <w:pStyle w:val="Body Text"/>
        <w:widowControl w:val="0"/>
        <w:tabs>
          <w:tab w:val="left" w:pos="1890"/>
        </w:tabs>
        <w:rPr>
          <w:rFonts w:ascii="Calibri" w:cs="Calibri" w:hAnsi="Calibri" w:eastAsia="Calibri"/>
          <w:sz w:val="10"/>
          <w:szCs w:val="10"/>
          <w:u w:val="single"/>
        </w:rPr>
      </w:pPr>
    </w:p>
    <w:p>
      <w:pPr>
        <w:pStyle w:val="Body Text"/>
        <w:tabs>
          <w:tab w:val="left" w:pos="1890"/>
        </w:tabs>
        <w:rPr>
          <w:rFonts w:ascii="Calibri" w:cs="Calibri" w:hAnsi="Calibri" w:eastAsia="Calibri"/>
          <w:sz w:val="20"/>
          <w:szCs w:val="20"/>
          <w:u w:val="single"/>
        </w:rPr>
      </w:pPr>
    </w:p>
    <w:p>
      <w:pPr>
        <w:pStyle w:val="Heading 1"/>
        <w:numPr>
          <w:ilvl w:val="0"/>
          <w:numId w:val="22"/>
        </w:numPr>
        <w:rPr>
          <w:lang w:val="en-US"/>
        </w:rPr>
      </w:pPr>
      <w:r>
        <w:rPr>
          <w:rtl w:val="0"/>
          <w:lang w:val="en-US"/>
        </w:rPr>
        <w:t xml:space="preserve">(iiI) Coordination Cell </w:t>
      </w:r>
      <w:r>
        <w:rPr>
          <w:rtl w:val="0"/>
          <w:lang w:val="en-US"/>
        </w:rPr>
        <w:t>–</w:t>
      </w:r>
      <w:r>
        <w:rPr>
          <w:rtl w:val="0"/>
          <w:lang w:val="en-US"/>
        </w:rPr>
        <w:t xml:space="preserve">Cum-VIP Lounge- Platform Stall: </w:t>
      </w:r>
    </w:p>
    <w:p>
      <w:pPr>
        <w:pStyle w:val="Body Text"/>
        <w:jc w:val="left"/>
        <w:rPr>
          <w:rFonts w:ascii="Calibri" w:cs="Calibri" w:hAnsi="Calibri" w:eastAsia="Calibri"/>
          <w:b w:val="1"/>
          <w:bCs w:val="1"/>
          <w:sz w:val="8"/>
          <w:szCs w:val="8"/>
        </w:rPr>
      </w:pPr>
    </w:p>
    <w:p>
      <w:pPr>
        <w:pStyle w:val="Body Text"/>
        <w:tabs>
          <w:tab w:val="left" w:pos="720"/>
        </w:tabs>
        <w:rPr>
          <w:rFonts w:ascii="Calibri" w:cs="Calibri" w:hAnsi="Calibri" w:eastAsia="Calibri"/>
          <w:b w:val="1"/>
          <w:bCs w:val="1"/>
          <w:sz w:val="22"/>
          <w:szCs w:val="22"/>
        </w:rPr>
      </w:pPr>
      <w:r>
        <w:rPr>
          <w:rFonts w:ascii="Calibri" w:cs="Calibri" w:hAnsi="Calibri" w:eastAsia="Calibri"/>
          <w:sz w:val="22"/>
          <w:szCs w:val="22"/>
          <w:rtl w:val="0"/>
          <w:lang w:val="en-US"/>
        </w:rPr>
        <w:t xml:space="preserve">Another Coordination Cell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cum- VIP Lounge will be erected- </w:t>
      </w:r>
      <w:r>
        <w:rPr>
          <w:rFonts w:ascii="Calibri" w:cs="Calibri" w:hAnsi="Calibri" w:eastAsia="Calibri"/>
          <w:b w:val="1"/>
          <w:bCs w:val="1"/>
          <w:sz w:val="22"/>
          <w:szCs w:val="22"/>
          <w:rtl w:val="0"/>
          <w:lang w:val="en-US"/>
        </w:rPr>
        <w:t>ONLY</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 xml:space="preserve">NEW COTTON CLOTHES SHOULD BE USED.  </w:t>
      </w:r>
    </w:p>
    <w:p>
      <w:pPr>
        <w:pStyle w:val="Body Text"/>
        <w:tabs>
          <w:tab w:val="left" w:pos="720"/>
        </w:tabs>
        <w:rPr>
          <w:rFonts w:ascii="Calibri" w:cs="Calibri" w:hAnsi="Calibri" w:eastAsia="Calibri"/>
          <w:sz w:val="22"/>
          <w:szCs w:val="22"/>
        </w:rPr>
      </w:pPr>
      <w:r>
        <w:rPr>
          <w:rFonts w:ascii="Calibri" w:cs="Calibri" w:hAnsi="Calibri" w:eastAsia="Calibri"/>
          <w:sz w:val="22"/>
          <w:szCs w:val="22"/>
          <w:rtl w:val="0"/>
          <w:lang w:val="en-US"/>
        </w:rPr>
        <w:t xml:space="preserve">The bidder has to be quoted as a </w:t>
      </w:r>
      <w:r>
        <w:rPr>
          <w:rFonts w:ascii="Calibri" w:cs="Calibri" w:hAnsi="Calibri" w:eastAsia="Calibri"/>
          <w:b w:val="1"/>
          <w:bCs w:val="1"/>
          <w:sz w:val="22"/>
          <w:szCs w:val="22"/>
          <w:rtl w:val="0"/>
          <w:lang w:val="en-US"/>
        </w:rPr>
        <w:t>package</w:t>
      </w:r>
      <w:r>
        <w:rPr>
          <w:rFonts w:ascii="Calibri" w:cs="Calibri" w:hAnsi="Calibri" w:eastAsia="Calibri"/>
          <w:sz w:val="22"/>
          <w:szCs w:val="22"/>
          <w:rtl w:val="0"/>
          <w:lang w:val="en-US"/>
        </w:rPr>
        <w:t xml:space="preserve"> against the detail specifications given below:</w:t>
      </w:r>
    </w:p>
    <w:p>
      <w:pPr>
        <w:pStyle w:val="Body Text"/>
        <w:tabs>
          <w:tab w:val="left" w:pos="1890"/>
        </w:tabs>
        <w:rPr>
          <w:rFonts w:ascii="Calibri" w:cs="Calibri" w:hAnsi="Calibri" w:eastAsia="Calibri"/>
          <w:sz w:val="10"/>
          <w:szCs w:val="10"/>
          <w:u w:val="single"/>
        </w:rPr>
      </w:pPr>
    </w:p>
    <w:tbl>
      <w:tblPr>
        <w:tblW w:w="108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7"/>
        <w:gridCol w:w="1388"/>
        <w:gridCol w:w="8931"/>
      </w:tblGrid>
      <w:tr>
        <w:tblPrEx>
          <w:shd w:val="clear" w:color="auto" w:fill="ced7e7"/>
        </w:tblPrEx>
        <w:trPr>
          <w:trHeight w:val="5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rtl w:val="0"/>
                <w:lang w:val="en-US"/>
              </w:rPr>
              <w:t>Sr.</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rtl w:val="0"/>
                <w:lang w:val="en-US"/>
              </w:rPr>
              <w:t>Particulars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center"/>
            </w:pPr>
            <w:r>
              <w:rPr>
                <w:rFonts w:ascii="Calibri" w:cs="Calibri" w:hAnsi="Calibri" w:eastAsia="Calibri"/>
                <w:b w:val="1"/>
                <w:bCs w:val="1"/>
                <w:rtl w:val="0"/>
                <w:lang w:val="en-US"/>
              </w:rPr>
              <w:t>Work Specifications</w:t>
            </w:r>
          </w:p>
        </w:tc>
      </w:tr>
      <w:tr>
        <w:tblPrEx>
          <w:shd w:val="clear" w:color="auto" w:fill="ced7e7"/>
        </w:tblPrEx>
        <w:trPr>
          <w:trHeight w:val="2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rtl w:val="0"/>
                <w:lang w:val="en-US"/>
              </w:rPr>
              <w:t>Design</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center"/>
            </w:pPr>
            <w:r>
              <w:rPr>
                <w:rFonts w:ascii="Calibri" w:cs="Calibri" w:hAnsi="Calibri" w:eastAsia="Calibri"/>
                <w:b w:val="1"/>
                <w:bCs w:val="1"/>
                <w:rtl w:val="0"/>
                <w:lang w:val="en-US"/>
              </w:rPr>
              <w:t>Jangya Ghar structure</w:t>
            </w:r>
          </w:p>
        </w:tc>
      </w:tr>
      <w:tr>
        <w:tblPrEx>
          <w:shd w:val="clear" w:color="auto" w:fill="ced7e7"/>
        </w:tblPrEx>
        <w:trPr>
          <w:trHeight w:val="85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A</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 xml:space="preserve">Structure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rtl w:val="0"/>
                <w:lang w:val="en-US"/>
              </w:rPr>
              <w:t xml:space="preserve">Bamboo </w:t>
            </w:r>
            <w:r>
              <w:rPr>
                <w:rFonts w:ascii="Calibri" w:cs="Calibri" w:hAnsi="Calibri" w:eastAsia="Calibri"/>
                <w:i w:val="1"/>
                <w:iCs w:val="1"/>
                <w:rtl w:val="0"/>
                <w:lang w:val="en-US"/>
              </w:rPr>
              <w:t>Balha</w:t>
            </w:r>
            <w:r>
              <w:rPr>
                <w:rFonts w:ascii="Calibri" w:cs="Calibri" w:hAnsi="Calibri" w:eastAsia="Calibri"/>
                <w:rtl w:val="0"/>
                <w:lang w:val="en-US"/>
              </w:rPr>
              <w:t xml:space="preserve"> with tarpaulin covering. The design structure should be covered with batten framing &amp; cloth of appropriate colour. Design of the structure should be Replica of </w:t>
            </w:r>
            <w:r>
              <w:rPr>
                <w:rFonts w:ascii="Calibri" w:cs="Calibri" w:hAnsi="Calibri" w:eastAsia="Calibri"/>
                <w:rtl w:val="0"/>
                <w:lang w:val="en-US"/>
              </w:rPr>
              <w:t>“</w:t>
            </w:r>
            <w:r>
              <w:rPr>
                <w:rFonts w:ascii="Calibri" w:cs="Calibri" w:hAnsi="Calibri" w:eastAsia="Calibri"/>
                <w:rtl w:val="0"/>
                <w:lang w:val="en-US"/>
              </w:rPr>
              <w:t>Building</w:t>
            </w:r>
            <w:r>
              <w:rPr>
                <w:rFonts w:ascii="Calibri" w:cs="Calibri" w:hAnsi="Calibri" w:eastAsia="Calibri"/>
                <w:rtl w:val="0"/>
                <w:lang w:val="en-US"/>
              </w:rPr>
              <w:t xml:space="preserve">” </w:t>
            </w:r>
            <w:r>
              <w:rPr>
                <w:rFonts w:ascii="Calibri" w:cs="Calibri" w:hAnsi="Calibri" w:eastAsia="Calibri"/>
                <w:rtl w:val="0"/>
                <w:lang w:val="en-US"/>
              </w:rPr>
              <w:t>as per design.</w:t>
            </w:r>
          </w:p>
        </w:tc>
      </w:tr>
      <w:tr>
        <w:tblPrEx>
          <w:shd w:val="clear" w:color="auto" w:fill="ced7e7"/>
        </w:tblPrEx>
        <w:trPr>
          <w:trHeight w:val="2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B</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Size</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rtl w:val="0"/>
                <w:lang w:val="en-US"/>
              </w:rPr>
              <w:t>20 ft X 20 ft.</w:t>
            </w:r>
            <w:r>
              <w:rPr>
                <w:rFonts w:ascii="Calibri" w:cs="Calibri" w:hAnsi="Calibri" w:eastAsia="Calibri"/>
                <w:b w:val="1"/>
                <w:bCs w:val="1"/>
                <w:rtl w:val="0"/>
                <w:lang w:val="en-US"/>
              </w:rPr>
              <w:t xml:space="preserve"> </w:t>
            </w:r>
          </w:p>
        </w:tc>
      </w:tr>
      <w:tr>
        <w:tblPrEx>
          <w:shd w:val="clear" w:color="auto" w:fill="ced7e7"/>
        </w:tblPrEx>
        <w:trPr>
          <w:trHeight w:val="141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C</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 xml:space="preserve">Ceiling &amp; Wall       </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jc w:val="left"/>
            </w:pPr>
            <w:r>
              <w:rPr>
                <w:rFonts w:ascii="Calibri" w:cs="Calibri" w:hAnsi="Calibri" w:eastAsia="Calibri"/>
                <w:u w:val="none"/>
                <w:rtl w:val="0"/>
                <w:lang w:val="en-US"/>
              </w:rPr>
              <w:t xml:space="preserve">Ceiling of Coordination Cell shall be finished with white Cotton Cloth properly stretched on wooden batten frames.  The control room will be separated in to 3 individual rooms of different sizes to be used as office, waiting space, VIP lounge and store with the cloth and wooden batten frame work walls/ partitions. </w:t>
            </w:r>
          </w:p>
        </w:tc>
      </w:tr>
      <w:tr>
        <w:tblPrEx>
          <w:shd w:val="clear" w:color="auto" w:fill="ced7e7"/>
        </w:tblPrEx>
        <w:trPr>
          <w:trHeight w:val="29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D</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Flooring</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rtl w:val="0"/>
                <w:lang w:val="en-US"/>
              </w:rPr>
              <w:t>Full Floor with synthetic Matting.</w:t>
            </w:r>
          </w:p>
        </w:tc>
      </w:tr>
      <w:tr>
        <w:tblPrEx>
          <w:shd w:val="clear" w:color="auto" w:fill="ced7e7"/>
        </w:tblPrEx>
        <w:trPr>
          <w:trHeight w:val="19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E</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Furniture</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0"/>
                <w:bCs w:val="0"/>
                <w:rtl w:val="0"/>
                <w:lang w:val="en-US"/>
              </w:rPr>
              <w:t xml:space="preserve">Front office counter table either in wooden batten frame and ply wood/steel tables with attractive shapes </w:t>
            </w:r>
            <w:r>
              <w:rPr>
                <w:rFonts w:ascii="Calibri" w:cs="Calibri" w:hAnsi="Calibri" w:eastAsia="Calibri" w:hint="default"/>
                <w:b w:val="0"/>
                <w:bCs w:val="0"/>
                <w:rtl w:val="0"/>
                <w:lang w:val="en-US"/>
              </w:rPr>
              <w:t xml:space="preserve">– </w:t>
            </w:r>
            <w:r>
              <w:rPr>
                <w:rFonts w:ascii="Calibri" w:cs="Calibri" w:hAnsi="Calibri" w:eastAsia="Calibri"/>
                <w:b w:val="0"/>
                <w:bCs w:val="0"/>
                <w:rtl w:val="0"/>
                <w:lang w:val="en-US"/>
              </w:rPr>
              <w:t xml:space="preserve">2 no., 5 no. of revolving cushion chairs, 1 sets of steel sofa set for VVIPs (for 4 persons), 1 no. of center table of low height, 5 no. of glasses with cover, 4 no. of waste bin basket, 20 no. of plastic </w:t>
            </w:r>
            <w:r>
              <w:rPr>
                <w:rFonts w:ascii="Calibri" w:cs="Calibri" w:hAnsi="Calibri" w:eastAsia="Calibri"/>
                <w:b w:val="0"/>
                <w:bCs w:val="0"/>
                <w:rtl w:val="0"/>
                <w:lang w:val="en-US"/>
              </w:rPr>
              <w:t>moulded</w:t>
            </w:r>
            <w:r>
              <w:rPr>
                <w:rFonts w:ascii="Calibri" w:cs="Calibri" w:hAnsi="Calibri" w:eastAsia="Calibri"/>
                <w:b w:val="0"/>
                <w:bCs w:val="0"/>
                <w:rtl w:val="0"/>
                <w:lang w:val="en-US"/>
              </w:rPr>
              <w:t xml:space="preserve"> chairs, one steel almirah with key, one water filter and two steel tables for pantry room &amp; two standard table for computer operation. </w:t>
            </w:r>
          </w:p>
        </w:tc>
      </w:tr>
      <w:tr>
        <w:tblPrEx>
          <w:shd w:val="clear" w:color="auto" w:fill="ced7e7"/>
        </w:tblPrEx>
        <w:trPr>
          <w:trHeight w:val="11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F</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Electric Fittings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b w:val="0"/>
                <w:bCs w:val="0"/>
                <w:rtl w:val="0"/>
                <w:lang w:val="en-US"/>
              </w:rPr>
              <w:t xml:space="preserve">Tube Light </w:t>
            </w:r>
            <w:r>
              <w:rPr>
                <w:rFonts w:ascii="Calibri" w:cs="Calibri" w:hAnsi="Calibri" w:eastAsia="Calibri" w:hint="default"/>
                <w:b w:val="0"/>
                <w:bCs w:val="0"/>
                <w:rtl w:val="0"/>
                <w:lang w:val="en-US"/>
              </w:rPr>
              <w:t xml:space="preserve">– </w:t>
            </w:r>
            <w:r>
              <w:rPr>
                <w:rFonts w:ascii="Calibri" w:cs="Calibri" w:hAnsi="Calibri" w:eastAsia="Calibri"/>
                <w:b w:val="0"/>
                <w:bCs w:val="0"/>
                <w:rtl w:val="0"/>
                <w:lang w:val="en-US"/>
              </w:rPr>
              <w:t xml:space="preserve">10 no. , Ceiling Fan </w:t>
            </w:r>
            <w:r>
              <w:rPr>
                <w:rFonts w:ascii="Calibri" w:cs="Calibri" w:hAnsi="Calibri" w:eastAsia="Calibri" w:hint="default"/>
                <w:b w:val="0"/>
                <w:bCs w:val="0"/>
                <w:rtl w:val="0"/>
                <w:lang w:val="en-US"/>
              </w:rPr>
              <w:t xml:space="preserve">– </w:t>
            </w:r>
            <w:r>
              <w:rPr>
                <w:rFonts w:ascii="Calibri" w:cs="Calibri" w:hAnsi="Calibri" w:eastAsia="Calibri"/>
                <w:b w:val="0"/>
                <w:bCs w:val="0"/>
                <w:rtl w:val="0"/>
                <w:lang w:val="en-US"/>
              </w:rPr>
              <w:t xml:space="preserve">4 no., 2 no of sound less pedestal fan,  1 white  Mercury light (100  watt) (to be connected with a on/off  switch in the each room, 6 no. of 5 Amp Plug, 2 no. 15 Amp. Plug provisions for computer, printer, scanner &amp; LCD projector.  </w:t>
            </w:r>
          </w:p>
        </w:tc>
      </w:tr>
      <w:tr>
        <w:tblPrEx>
          <w:shd w:val="clear" w:color="auto" w:fill="ced7e7"/>
        </w:tblPrEx>
        <w:trPr>
          <w:trHeight w:val="57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G</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b w:val="1"/>
                <w:bCs w:val="1"/>
                <w:u w:val="none"/>
                <w:rtl w:val="0"/>
                <w:lang w:val="en-US"/>
              </w:rPr>
              <w:t>Closures</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pPr>
            <w:r>
              <w:rPr>
                <w:rFonts w:ascii="Calibri" w:cs="Calibri" w:hAnsi="Calibri" w:eastAsia="Calibri"/>
                <w:u w:val="none"/>
                <w:rtl w:val="0"/>
                <w:lang w:val="en-US"/>
              </w:rPr>
              <w:t>Two wooden frame ply fitted door shall be fitted in the main entrance of the Coordination Cell for night closing.</w:t>
            </w:r>
          </w:p>
        </w:tc>
      </w:tr>
      <w:tr>
        <w:tblPrEx>
          <w:shd w:val="clear" w:color="auto" w:fill="ced7e7"/>
        </w:tblPrEx>
        <w:trPr>
          <w:trHeight w:val="1130" w:hRule="atLeast"/>
        </w:trPr>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pPr>
            <w:r>
              <w:rPr>
                <w:rFonts w:ascii="Calibri" w:cs="Calibri" w:hAnsi="Calibri" w:eastAsia="Calibri"/>
                <w:rtl w:val="0"/>
                <w:lang w:val="en-US"/>
              </w:rPr>
              <w:t xml:space="preserve">H </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tabs>
                <w:tab w:val="left" w:pos="1890"/>
              </w:tabs>
              <w:jc w:val="left"/>
              <w:rPr>
                <w:rFonts w:ascii="Calibri" w:cs="Calibri" w:hAnsi="Calibri" w:eastAsia="Calibri"/>
                <w:b w:val="1"/>
                <w:bCs w:val="1"/>
              </w:rPr>
            </w:pPr>
            <w:r>
              <w:rPr>
                <w:rFonts w:ascii="Calibri" w:cs="Calibri" w:hAnsi="Calibri" w:eastAsia="Calibri"/>
                <w:b w:val="1"/>
                <w:bCs w:val="1"/>
                <w:rtl w:val="0"/>
                <w:lang w:val="en-US"/>
              </w:rPr>
              <w:t xml:space="preserve">Flower </w:t>
            </w:r>
          </w:p>
          <w:p>
            <w:pPr>
              <w:pStyle w:val="Body Text"/>
              <w:tabs>
                <w:tab w:val="left" w:pos="1890"/>
              </w:tabs>
              <w:bidi w:val="0"/>
              <w:ind w:left="0" w:right="0" w:firstLine="0"/>
              <w:jc w:val="left"/>
              <w:rPr>
                <w:rtl w:val="0"/>
              </w:rPr>
            </w:pPr>
            <w:r>
              <w:rPr>
                <w:rFonts w:ascii="Calibri" w:cs="Calibri" w:hAnsi="Calibri" w:eastAsia="Calibri"/>
                <w:b w:val="1"/>
                <w:bCs w:val="1"/>
                <w:rtl w:val="0"/>
                <w:lang w:val="en-US"/>
              </w:rPr>
              <w:t>Decoration</w:t>
            </w:r>
          </w:p>
        </w:tc>
        <w:tc>
          <w:tcPr>
            <w:tcW w:type="dxa" w:w="8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890"/>
              </w:tabs>
            </w:pPr>
            <w:r>
              <w:rPr>
                <w:rFonts w:ascii="Calibri" w:cs="Calibri" w:hAnsi="Calibri" w:eastAsia="Calibri"/>
                <w:u w:val="none"/>
                <w:rtl w:val="0"/>
                <w:lang w:val="en-US"/>
              </w:rPr>
              <w:t>Flower Vase</w:t>
            </w:r>
            <w:r>
              <w:rPr>
                <w:rFonts w:ascii="Calibri" w:cs="Calibri" w:hAnsi="Calibri" w:eastAsia="Calibri"/>
                <w:b w:val="1"/>
                <w:bCs w:val="1"/>
                <w:u w:val="none"/>
                <w:rtl w:val="0"/>
                <w:lang w:val="en-US"/>
              </w:rPr>
              <w:t xml:space="preserve"> </w:t>
            </w:r>
            <w:r>
              <w:rPr>
                <w:rFonts w:ascii="Calibri" w:cs="Calibri" w:hAnsi="Calibri" w:eastAsia="Calibri"/>
                <w:u w:val="none"/>
                <w:rtl w:val="0"/>
                <w:lang w:val="en-US"/>
              </w:rPr>
              <w:t>with</w:t>
            </w:r>
            <w:r>
              <w:rPr>
                <w:rFonts w:ascii="Calibri" w:cs="Calibri" w:hAnsi="Calibri" w:eastAsia="Calibri"/>
                <w:b w:val="1"/>
                <w:bCs w:val="1"/>
                <w:u w:val="none"/>
                <w:rtl w:val="0"/>
                <w:lang w:val="en-US"/>
              </w:rPr>
              <w:t xml:space="preserve"> </w:t>
            </w:r>
            <w:r>
              <w:rPr>
                <w:rFonts w:ascii="Calibri" w:cs="Calibri" w:hAnsi="Calibri" w:eastAsia="Calibri"/>
                <w:u w:val="none"/>
                <w:rtl w:val="0"/>
                <w:lang w:val="en-US"/>
              </w:rPr>
              <w:t>Sufficient Live flower decoration at the entrance and exit and other places, Live flower pots at the four sides of the Coordination Cell with thermocol lettering and</w:t>
            </w:r>
            <w:r>
              <w:rPr>
                <w:rFonts w:ascii="Calibri" w:cs="Calibri" w:hAnsi="Calibri" w:eastAsia="Calibri"/>
                <w:u w:val="none"/>
                <w:rtl w:val="0"/>
                <w:lang w:val="en-US"/>
              </w:rPr>
              <w:t xml:space="preserve"> thermocol</w:t>
            </w:r>
            <w:r>
              <w:rPr>
                <w:rFonts w:ascii="Calibri" w:cs="Calibri" w:hAnsi="Calibri" w:eastAsia="Calibri"/>
                <w:u w:val="none"/>
                <w:rtl w:val="0"/>
                <w:lang w:val="en-US"/>
              </w:rPr>
              <w:t xml:space="preserve"> panels at the entrance (written in English &amp; Odia).</w:t>
            </w:r>
          </w:p>
        </w:tc>
      </w:tr>
    </w:tbl>
    <w:p>
      <w:pPr>
        <w:pStyle w:val="Body Text"/>
        <w:widowControl w:val="0"/>
        <w:tabs>
          <w:tab w:val="left" w:pos="1890"/>
        </w:tabs>
        <w:rPr>
          <w:rFonts w:ascii="Calibri" w:cs="Calibri" w:hAnsi="Calibri" w:eastAsia="Calibri"/>
          <w:sz w:val="10"/>
          <w:szCs w:val="10"/>
          <w:u w:val="single"/>
        </w:rPr>
      </w:pPr>
    </w:p>
    <w:p>
      <w:pPr>
        <w:pStyle w:val="Body Text"/>
        <w:tabs>
          <w:tab w:val="left" w:pos="1890"/>
        </w:tabs>
        <w:rPr>
          <w:rFonts w:ascii="Calibri" w:cs="Calibri" w:hAnsi="Calibri" w:eastAsia="Calibri"/>
          <w:sz w:val="20"/>
          <w:szCs w:val="20"/>
          <w:u w:val="single"/>
        </w:rPr>
      </w:pPr>
    </w:p>
    <w:p>
      <w:pPr>
        <w:pStyle w:val="Heading 1"/>
        <w:numPr>
          <w:ilvl w:val="0"/>
          <w:numId w:val="23"/>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 xml:space="preserve">Gates:   Entry &amp; Exit </w:t>
      </w:r>
    </w:p>
    <w:p>
      <w:pPr>
        <w:pStyle w:val="Heading 1"/>
        <w:rPr>
          <w:rFonts w:ascii="Calibri" w:cs="Calibri" w:hAnsi="Calibri" w:eastAsia="Calibri"/>
          <w:b w:val="0"/>
          <w:bCs w:val="0"/>
          <w:sz w:val="32"/>
          <w:szCs w:val="32"/>
          <w:u w:val="none"/>
        </w:rPr>
      </w:pPr>
      <w:r>
        <w:rPr>
          <w:rFonts w:ascii="Calibri" w:cs="Calibri" w:hAnsi="Calibri" w:eastAsia="Calibri"/>
          <w:b w:val="0"/>
          <w:bCs w:val="0"/>
          <w:caps w:val="0"/>
          <w:smallCaps w:val="0"/>
          <w:sz w:val="24"/>
          <w:szCs w:val="24"/>
          <w:u w:val="none"/>
          <w:rtl w:val="0"/>
          <w:lang w:val="en-US"/>
        </w:rPr>
        <w:t>The tenderer shall submit the lowest possible rate for the gate with following specification.</w:t>
      </w:r>
    </w:p>
    <w:tbl>
      <w:tblPr>
        <w:tblW w:w="10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34"/>
        <w:gridCol w:w="2378"/>
        <w:gridCol w:w="6700"/>
      </w:tblGrid>
      <w:tr>
        <w:tblPrEx>
          <w:shd w:val="clear" w:color="auto" w:fill="ced7e7"/>
        </w:tblPrEx>
        <w:trPr>
          <w:trHeight w:val="290" w:hRule="atLeast"/>
        </w:trPr>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rtl w:val="0"/>
                <w:lang w:val="en-US"/>
              </w:rPr>
              <w:t>Sl. No.</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rtl w:val="0"/>
                <w:lang w:val="en-US"/>
              </w:rPr>
              <w:t>Particulars</w:t>
            </w:r>
          </w:p>
        </w:tc>
        <w:tc>
          <w:tcPr>
            <w:tcW w:type="dxa" w:w="6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ookman Old Style" w:hAnsi="Bookman Old Style"/>
                <w:b w:val="1"/>
                <w:bCs w:val="1"/>
                <w:rtl w:val="0"/>
                <w:lang w:val="en-US"/>
              </w:rPr>
              <w:t>Work Specifications</w:t>
            </w:r>
          </w:p>
        </w:tc>
      </w:tr>
      <w:tr>
        <w:tblPrEx>
          <w:shd w:val="clear" w:color="auto" w:fill="ced7e7"/>
        </w:tblPrEx>
        <w:trPr>
          <w:trHeight w:val="290" w:hRule="atLeast"/>
        </w:trPr>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1</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Structure</w:t>
            </w:r>
          </w:p>
        </w:tc>
        <w:tc>
          <w:tcPr>
            <w:tcW w:type="dxa" w:w="6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Bamboo Structure, Wooden Batten framing, box type structure.</w:t>
            </w:r>
          </w:p>
        </w:tc>
      </w:tr>
      <w:tr>
        <w:tblPrEx>
          <w:shd w:val="clear" w:color="auto" w:fill="ced7e7"/>
        </w:tblPrEx>
        <w:trPr>
          <w:trHeight w:val="730" w:hRule="atLeast"/>
        </w:trPr>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2</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Size</w:t>
            </w:r>
          </w:p>
        </w:tc>
        <w:tc>
          <w:tcPr>
            <w:tcW w:type="dxa" w:w="6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Pillars height will be of 16</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to 20</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with 20</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cleared width between the pillars, length 25</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and width of pillar will be 4</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all around. </w:t>
            </w:r>
          </w:p>
        </w:tc>
      </w:tr>
      <w:tr>
        <w:tblPrEx>
          <w:shd w:val="clear" w:color="auto" w:fill="ced7e7"/>
        </w:tblPrEx>
        <w:trPr>
          <w:trHeight w:val="490" w:hRule="atLeast"/>
        </w:trPr>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3</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Covering</w:t>
            </w:r>
          </w:p>
        </w:tc>
        <w:tc>
          <w:tcPr>
            <w:tcW w:type="dxa" w:w="6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cs="Calibri" w:hAnsi="Calibri" w:eastAsia="Calibri"/>
                <w:sz w:val="22"/>
                <w:szCs w:val="22"/>
                <w:rtl w:val="0"/>
                <w:lang w:val="en-US"/>
              </w:rPr>
              <w:t>Gate should be erected with batten framing, flex/ cotton cloth mounting with design work as per approved design.</w:t>
            </w:r>
          </w:p>
        </w:tc>
      </w:tr>
      <w:tr>
        <w:tblPrEx>
          <w:shd w:val="clear" w:color="auto" w:fill="ced7e7"/>
        </w:tblPrEx>
        <w:trPr>
          <w:trHeight w:val="290" w:hRule="atLeast"/>
        </w:trPr>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4</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Lighting</w:t>
            </w:r>
          </w:p>
        </w:tc>
        <w:tc>
          <w:tcPr>
            <w:tcW w:type="dxa" w:w="6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Sufficient lighting arrangement with white metal light.</w:t>
            </w:r>
          </w:p>
        </w:tc>
      </w:tr>
      <w:tr>
        <w:tblPrEx>
          <w:shd w:val="clear" w:color="auto" w:fill="ced7e7"/>
        </w:tblPrEx>
        <w:trPr>
          <w:trHeight w:val="490" w:hRule="atLeast"/>
        </w:trPr>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5</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rtl w:val="0"/>
                <w:lang w:val="en-US"/>
              </w:rPr>
              <w:t>Flowering</w:t>
            </w:r>
          </w:p>
        </w:tc>
        <w:tc>
          <w:tcPr>
            <w:tcW w:type="dxa" w:w="6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 xml:space="preserve">Live flower chains will be put in the gates and the same should be changed every alternate day.  </w:t>
            </w:r>
          </w:p>
        </w:tc>
      </w:tr>
    </w:tbl>
    <w:p>
      <w:pPr>
        <w:pStyle w:val="Heading 1"/>
        <w:widowControl w:val="0"/>
        <w:rPr>
          <w:rFonts w:ascii="Calibri" w:cs="Calibri" w:hAnsi="Calibri" w:eastAsia="Calibri"/>
          <w:b w:val="0"/>
          <w:bCs w:val="0"/>
          <w:sz w:val="32"/>
          <w:szCs w:val="32"/>
          <w:u w:val="none"/>
        </w:rPr>
      </w:pPr>
    </w:p>
    <w:p>
      <w:pPr>
        <w:pStyle w:val="Body Text"/>
        <w:rPr>
          <w:rFonts w:ascii="Calibri" w:cs="Calibri" w:hAnsi="Calibri" w:eastAsia="Calibri"/>
          <w:sz w:val="10"/>
          <w:szCs w:val="10"/>
        </w:rPr>
      </w:pPr>
    </w:p>
    <w:p>
      <w:pPr>
        <w:pStyle w:val="Heading 1"/>
        <w:numPr>
          <w:ilvl w:val="0"/>
          <w:numId w:val="24"/>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Decorative wall</w:t>
      </w:r>
    </w:p>
    <w:p>
      <w:pPr>
        <w:pStyle w:val="Normal.0"/>
        <w:rPr>
          <w:rFonts w:ascii="Calibri" w:cs="Calibri" w:hAnsi="Calibri" w:eastAsia="Calibri"/>
          <w:b w:val="1"/>
          <w:bCs w:val="1"/>
        </w:rPr>
      </w:pPr>
      <w:r>
        <w:rPr>
          <w:rFonts w:ascii="Calibri" w:cs="Calibri" w:hAnsi="Calibri" w:eastAsia="Calibri"/>
          <w:rtl w:val="0"/>
          <w:lang w:val="en-US"/>
        </w:rPr>
        <w:t xml:space="preserve">Decorative wall of batten framing, hessian cloth mounting and geru with chita painting, tile design at top in flex. </w:t>
      </w:r>
      <w:r>
        <w:rPr>
          <w:rFonts w:ascii="Calibri" w:cs="Calibri" w:hAnsi="Calibri" w:eastAsia="Calibri"/>
          <w:b w:val="1"/>
          <w:bCs w:val="1"/>
          <w:rtl w:val="0"/>
          <w:lang w:val="en-US"/>
        </w:rPr>
        <w:t>Tenderer has to quote their prices per sq ft inclusive of all.</w:t>
      </w:r>
    </w:p>
    <w:p>
      <w:pPr>
        <w:pStyle w:val="Normal.0"/>
        <w:rPr>
          <w:rFonts w:ascii="Calibri" w:cs="Calibri" w:hAnsi="Calibri" w:eastAsia="Calibri"/>
          <w:b w:val="1"/>
          <w:bCs w:val="1"/>
          <w:sz w:val="22"/>
          <w:szCs w:val="22"/>
        </w:rPr>
      </w:pPr>
    </w:p>
    <w:p>
      <w:pPr>
        <w:pStyle w:val="Heading 1"/>
        <w:numPr>
          <w:ilvl w:val="0"/>
          <w:numId w:val="25"/>
        </w:numPr>
        <w:bidi w:val="0"/>
        <w:ind w:right="0"/>
        <w:jc w:val="left"/>
        <w:rPr>
          <w:rFonts w:ascii="Bookman Old Style" w:cs="Bookman Old Style" w:hAnsi="Bookman Old Style" w:eastAsia="Bookman Old Style"/>
          <w:sz w:val="22"/>
          <w:szCs w:val="22"/>
          <w:rtl w:val="0"/>
          <w:lang w:val="en-US"/>
        </w:rPr>
      </w:pPr>
      <w:r>
        <w:rPr>
          <w:rFonts w:ascii="Bookman Old Style" w:hAnsi="Bookman Old Style"/>
          <w:sz w:val="28"/>
          <w:szCs w:val="28"/>
          <w:rtl w:val="0"/>
          <w:lang w:val="en-US"/>
        </w:rPr>
        <w:t xml:space="preserve">Stage: </w:t>
      </w:r>
    </w:p>
    <w:p>
      <w:pPr>
        <w:pStyle w:val="Body Text"/>
        <w:tabs>
          <w:tab w:val="left" w:pos="1890"/>
        </w:tabs>
        <w:rPr>
          <w:rFonts w:ascii="Calibri" w:cs="Calibri" w:hAnsi="Calibri" w:eastAsia="Calibri"/>
          <w:b w:val="1"/>
          <w:bCs w:val="1"/>
          <w:sz w:val="6"/>
          <w:szCs w:val="6"/>
          <w:u w:val="single"/>
        </w:rPr>
      </w:pPr>
    </w:p>
    <w:p>
      <w:pPr>
        <w:pStyle w:val="Body Text"/>
        <w:tabs>
          <w:tab w:val="left" w:pos="720"/>
        </w:tabs>
        <w:rPr>
          <w:rFonts w:ascii="Calibri" w:cs="Calibri" w:hAnsi="Calibri" w:eastAsia="Calibri"/>
        </w:rPr>
      </w:pPr>
      <w:r>
        <w:rPr>
          <w:rFonts w:ascii="Calibri" w:cs="Calibri" w:hAnsi="Calibri" w:eastAsia="Calibri"/>
          <w:sz w:val="22"/>
          <w:szCs w:val="22"/>
        </w:rPr>
        <w:tab/>
      </w:r>
      <w:r>
        <w:rPr>
          <w:rFonts w:ascii="Calibri" w:cs="Calibri" w:hAnsi="Calibri" w:eastAsia="Calibri"/>
          <w:rtl w:val="0"/>
          <w:lang w:val="en-US"/>
        </w:rPr>
        <w:t xml:space="preserve">One open stage shall be erected and decorated in the exhibition ground for meeting / evening cultural shows during the exhibition. The bidder has to be quoted as a </w:t>
      </w:r>
      <w:r>
        <w:rPr>
          <w:rFonts w:ascii="Calibri" w:cs="Calibri" w:hAnsi="Calibri" w:eastAsia="Calibri"/>
          <w:b w:val="1"/>
          <w:bCs w:val="1"/>
          <w:rtl w:val="0"/>
          <w:lang w:val="en-US"/>
        </w:rPr>
        <w:t>package</w:t>
      </w:r>
      <w:r>
        <w:rPr>
          <w:rFonts w:ascii="Calibri" w:cs="Calibri" w:hAnsi="Calibri" w:eastAsia="Calibri"/>
          <w:rtl w:val="0"/>
          <w:lang w:val="en-US"/>
        </w:rPr>
        <w:t xml:space="preserve"> against the detail specifications given below:</w:t>
      </w:r>
    </w:p>
    <w:p>
      <w:pPr>
        <w:pStyle w:val="Normal.0"/>
        <w:rPr>
          <w:rFonts w:ascii="Calibri" w:cs="Calibri" w:hAnsi="Calibri" w:eastAsia="Calibri"/>
          <w:color w:val="000000"/>
          <w:sz w:val="14"/>
          <w:szCs w:val="14"/>
          <w:u w:color="000000"/>
          <w:lang w:val="en-US"/>
        </w:rPr>
      </w:pPr>
    </w:p>
    <w:p>
      <w:pPr>
        <w:pStyle w:val="Normal.0"/>
        <w:jc w:val="center"/>
        <w:rPr>
          <w:rFonts w:ascii="Bookman Old Style" w:cs="Bookman Old Style" w:hAnsi="Bookman Old Style" w:eastAsia="Bookman Old Style"/>
          <w:color w:val="000000"/>
          <w:sz w:val="22"/>
          <w:szCs w:val="22"/>
          <w:u w:color="000000"/>
          <w:lang w:val="en-US"/>
        </w:rPr>
      </w:pPr>
      <w:r>
        <w:rPr>
          <w:rFonts w:ascii="Bookman Old Style" w:hAnsi="Bookman Old Style"/>
          <w:b w:val="1"/>
          <w:bCs w:val="1"/>
          <w:color w:val="000000"/>
          <w:sz w:val="22"/>
          <w:szCs w:val="22"/>
          <w:u w:color="000000"/>
          <w:rtl w:val="0"/>
          <w:lang w:val="en-US"/>
        </w:rPr>
        <w:t xml:space="preserve">OPEN STAGE </w:t>
      </w:r>
    </w:p>
    <w:p>
      <w:pPr>
        <w:pStyle w:val="Normal.0"/>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Structure:    </w:t>
        <w:tab/>
      </w:r>
      <w:r>
        <w:rPr>
          <w:rFonts w:ascii="Calibri" w:cs="Calibri" w:hAnsi="Calibri" w:eastAsia="Calibri"/>
          <w:color w:val="000000"/>
          <w:u w:color="000000"/>
          <w:rtl w:val="0"/>
          <w:lang w:val="en-US"/>
        </w:rPr>
        <w:t>Existing cement platform size of 70</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x 50</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will be used as open stage. The stage front side should be painted with traditional chitta.</w:t>
      </w:r>
    </w:p>
    <w:p>
      <w:pPr>
        <w:pStyle w:val="Normal.0"/>
        <w:ind w:left="2160" w:hanging="216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Flooring: </w:t>
        <w:tab/>
      </w:r>
      <w:r>
        <w:rPr>
          <w:rFonts w:ascii="Calibri" w:cs="Calibri" w:hAnsi="Calibri" w:eastAsia="Calibri"/>
          <w:color w:val="000000"/>
          <w:u w:color="000000"/>
          <w:rtl w:val="0"/>
          <w:lang w:val="en-US"/>
        </w:rPr>
        <w:t xml:space="preserve">The entire floor of the stage shall be covered with new synthetic carpet of fine quality. </w:t>
      </w:r>
    </w:p>
    <w:p>
      <w:pPr>
        <w:pStyle w:val="Normal.0"/>
        <w:ind w:left="1440" w:hanging="144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Back Drop: </w:t>
        <w:tab/>
      </w:r>
      <w:r>
        <w:rPr>
          <w:rFonts w:ascii="Calibri" w:cs="Calibri" w:hAnsi="Calibri" w:eastAsia="Calibri"/>
          <w:color w:val="000000"/>
          <w:u w:color="000000"/>
          <w:rtl w:val="0"/>
          <w:lang w:val="en-US"/>
        </w:rPr>
        <w:t>A back drop (15</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height X 60</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width/entire rear length) will be prepared on wooden frame work with ply to be fixed on the stage properly based on the Baliyatra</w:t>
      </w:r>
      <w:r>
        <w:rPr>
          <w:rFonts w:ascii="Calibri" w:cs="Calibri" w:hAnsi="Calibri" w:eastAsia="Calibri"/>
          <w:color w:val="000000"/>
          <w:u w:color="000000"/>
          <w:rtl w:val="0"/>
          <w:lang w:val="en-US"/>
        </w:rPr>
        <w:t>/ Terracotta</w:t>
      </w:r>
      <w:r>
        <w:rPr>
          <w:rFonts w:ascii="Calibri" w:cs="Calibri" w:hAnsi="Calibri" w:eastAsia="Calibri"/>
          <w:color w:val="000000"/>
          <w:u w:color="000000"/>
          <w:rtl w:val="0"/>
          <w:lang w:val="en-US"/>
        </w:rPr>
        <w:t xml:space="preserve"> theme. Enamel Painted ply with different motives &amp; flex sheet will be fixed in the frame (Before execution of the work tenderer should submit atleast three types of structural design in colour print for finalisation). Live flower chains will be hanged from top to bottom properly (Daily Change of flowers). Backside of the stage should be covered with cotton cloth/Flex with batten frame. </w:t>
      </w:r>
    </w:p>
    <w:p>
      <w:pPr>
        <w:pStyle w:val="Normal.0"/>
        <w:ind w:left="1440" w:hanging="1440"/>
        <w:jc w:val="both"/>
        <w:rPr>
          <w:rFonts w:ascii="Calibri" w:cs="Calibri" w:hAnsi="Calibri" w:eastAsia="Calibri"/>
          <w:b w:val="1"/>
          <w:bCs w:val="1"/>
          <w:color w:val="000000"/>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Lettering : </w:t>
        <w:tab/>
      </w:r>
      <w:r>
        <w:rPr>
          <w:rFonts w:ascii="Calibri" w:cs="Calibri" w:hAnsi="Calibri" w:eastAsia="Calibri"/>
          <w:color w:val="000000"/>
          <w:u w:color="000000"/>
          <w:rtl w:val="0"/>
          <w:lang w:val="en-US"/>
        </w:rPr>
        <w:t>Thermocol lettering of 1.6</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height to 0.6</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will be prepared with the event name (Written matters will be finalized by the Mela in charge) mentioned and fixed properly at the center of the back drop. </w:t>
      </w:r>
    </w:p>
    <w:p>
      <w:pPr>
        <w:pStyle w:val="Normal.0"/>
        <w:ind w:left="1440" w:hanging="144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Side Wings: </w:t>
        <w:tab/>
      </w:r>
      <w:r>
        <w:rPr>
          <w:rFonts w:ascii="Calibri" w:cs="Calibri" w:hAnsi="Calibri" w:eastAsia="Calibri"/>
          <w:color w:val="000000"/>
          <w:u w:color="000000"/>
          <w:rtl w:val="0"/>
          <w:lang w:val="en-US"/>
        </w:rPr>
        <w:t>6 no. of side wings with a size of (9</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X 4</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 made of flex sheets fitted on a wooden framework and properly fixed on both sides of the stage. The design of Flex sheets will be approved by DSMS, Cuttack. </w:t>
      </w:r>
    </w:p>
    <w:p>
      <w:pPr>
        <w:pStyle w:val="Normal.0"/>
        <w:ind w:left="1440" w:hanging="144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Wooden Step: </w:t>
        <w:tab/>
      </w:r>
      <w:r>
        <w:rPr>
          <w:rFonts w:ascii="Calibri" w:cs="Calibri" w:hAnsi="Calibri" w:eastAsia="Calibri"/>
          <w:color w:val="000000"/>
          <w:u w:color="000000"/>
          <w:rtl w:val="0"/>
          <w:lang w:val="en-US"/>
        </w:rPr>
        <w:t>Wooden step of complete width of stage will be erected in the front side of the stage. A minimum 8</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width space will be separated by the brass pole &amp; chains for reaching to the stage. The entire step will also be covered with the same unitex carpets. Minimum 50 nos. of live flower plant pots with maximum height of 2 ft. (including pot) will be kept on the steps. </w:t>
      </w:r>
    </w:p>
    <w:p>
      <w:pPr>
        <w:pStyle w:val="Normal.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Barricading:</w:t>
        <w:tab/>
      </w:r>
      <w:r>
        <w:rPr>
          <w:rFonts w:ascii="Calibri" w:cs="Calibri" w:hAnsi="Calibri" w:eastAsia="Calibri"/>
          <w:color w:val="000000"/>
          <w:u w:color="000000"/>
          <w:rtl w:val="0"/>
          <w:lang w:val="en-US"/>
        </w:rPr>
        <w:t>4</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height bamboo barricade will be made around the stage in double row for the entry of VIPs. </w:t>
      </w:r>
    </w:p>
    <w:p>
      <w:pPr>
        <w:pStyle w:val="Normal.0"/>
        <w:ind w:left="2160" w:hanging="216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Furniture: </w:t>
        <w:tab/>
      </w:r>
      <w:r>
        <w:rPr>
          <w:rFonts w:ascii="Calibri" w:cs="Calibri" w:hAnsi="Calibri" w:eastAsia="Calibri"/>
          <w:color w:val="000000"/>
          <w:u w:color="000000"/>
          <w:rtl w:val="0"/>
          <w:lang w:val="en-US"/>
        </w:rPr>
        <w:t xml:space="preserve">30 no. of VVIP Chairs with white towels, 8 no. of Center Tables, Table Cloth, 30 no. Good quality borosil glasses with covers, Plastic name plates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25 no.,  2 no. of Flower vase with live flower sticks, Turkish towels on the VVIP Chairs, one speech podium, Brass Deepam (2</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.6</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height) with inaugural materials etc. will be provided on the meeting days. </w:t>
      </w:r>
    </w:p>
    <w:p>
      <w:pPr>
        <w:pStyle w:val="Normal.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Green Room: </w:t>
        <w:tab/>
      </w:r>
      <w:r>
        <w:rPr>
          <w:rFonts w:ascii="Calibri" w:cs="Calibri" w:hAnsi="Calibri" w:eastAsia="Calibri"/>
          <w:color w:val="000000"/>
          <w:u w:color="000000"/>
          <w:rtl w:val="0"/>
          <w:lang w:val="en-US"/>
        </w:rPr>
        <w:t>Two green rooms of size 30</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X 30</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each shall be made on both side/back side of the stage having tarpaulin top covering, inner all side white cloth covering with batten frame, syntentic carpeting, good arrangements for sitting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20 no of chairs and with provision of a mirror, fan and light in each green room. </w:t>
      </w:r>
    </w:p>
    <w:p>
      <w:pPr>
        <w:pStyle w:val="Normal.0"/>
        <w:ind w:left="2160" w:hanging="2160"/>
        <w:jc w:val="both"/>
        <w:rPr>
          <w:rFonts w:ascii="Calibri" w:cs="Calibri" w:hAnsi="Calibri" w:eastAsia="Calibri"/>
          <w:b w:val="1"/>
          <w:bCs w:val="1"/>
          <w:color w:val="000000"/>
          <w:sz w:val="12"/>
          <w:szCs w:val="12"/>
          <w:u w:color="000000"/>
          <w:lang w:val="en-US"/>
        </w:rPr>
      </w:pPr>
    </w:p>
    <w:p>
      <w:pPr>
        <w:pStyle w:val="Normal.0"/>
        <w:ind w:left="2160" w:hanging="2160"/>
        <w:jc w:val="both"/>
        <w:rPr>
          <w:rFonts w:ascii="Calibri" w:cs="Calibri" w:hAnsi="Calibri" w:eastAsia="Calibri"/>
          <w:color w:val="000000"/>
          <w:sz w:val="22"/>
          <w:szCs w:val="22"/>
          <w:u w:color="000000"/>
          <w:lang w:val="en-US"/>
        </w:rPr>
      </w:pPr>
      <w:r>
        <w:rPr>
          <w:rFonts w:ascii="Calibri" w:cs="Calibri" w:hAnsi="Calibri" w:eastAsia="Calibri"/>
          <w:b w:val="1"/>
          <w:bCs w:val="1"/>
          <w:color w:val="000000"/>
          <w:u w:color="000000"/>
          <w:rtl w:val="0"/>
          <w:lang w:val="en-US"/>
        </w:rPr>
        <w:t xml:space="preserve">Overall supervision: </w:t>
        <w:tab/>
      </w:r>
      <w:r>
        <w:rPr>
          <w:rFonts w:ascii="Calibri" w:cs="Calibri" w:hAnsi="Calibri" w:eastAsia="Calibri"/>
          <w:color w:val="000000"/>
          <w:u w:color="000000"/>
          <w:rtl w:val="0"/>
          <w:lang w:val="en-US"/>
        </w:rPr>
        <w:t>Cleaning, Sweeping &amp; keeping ready of all equipments on stage before commencing of Cultural events on all the cultural nights is the complete responsibility of the contractor</w:t>
      </w:r>
      <w:r>
        <w:rPr>
          <w:rFonts w:ascii="Calibri" w:cs="Calibri" w:hAnsi="Calibri" w:eastAsia="Calibri"/>
          <w:color w:val="000000"/>
          <w:sz w:val="22"/>
          <w:szCs w:val="22"/>
          <w:u w:color="000000"/>
          <w:rtl w:val="0"/>
          <w:lang w:val="en-US"/>
        </w:rPr>
        <w:t>.</w:t>
      </w:r>
    </w:p>
    <w:p>
      <w:pPr>
        <w:pStyle w:val="Body Text"/>
        <w:rPr>
          <w:rFonts w:ascii="Calibri" w:cs="Calibri" w:hAnsi="Calibri" w:eastAsia="Calibri"/>
          <w:b w:val="1"/>
          <w:bCs w:val="1"/>
          <w:sz w:val="10"/>
          <w:szCs w:val="10"/>
        </w:rPr>
      </w:pPr>
    </w:p>
    <w:p>
      <w:pPr>
        <w:pStyle w:val="Body Text"/>
        <w:rPr>
          <w:rFonts w:ascii="Calibri" w:cs="Calibri" w:hAnsi="Calibri" w:eastAsia="Calibri"/>
          <w:b w:val="1"/>
          <w:bCs w:val="1"/>
          <w:sz w:val="10"/>
          <w:szCs w:val="10"/>
        </w:rPr>
      </w:pPr>
    </w:p>
    <w:p>
      <w:pPr>
        <w:pStyle w:val="Heading 1"/>
        <w:numPr>
          <w:ilvl w:val="0"/>
          <w:numId w:val="26"/>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 xml:space="preserve">Auditorium: </w:t>
      </w:r>
    </w:p>
    <w:p>
      <w:pPr>
        <w:pStyle w:val="Normal.0"/>
        <w:jc w:val="both"/>
        <w:rPr>
          <w:rFonts w:ascii="Calibri" w:cs="Calibri" w:hAnsi="Calibri" w:eastAsia="Calibri"/>
          <w:color w:val="000000"/>
          <w:u w:color="000000"/>
          <w:lang w:val="en-US"/>
        </w:rPr>
      </w:pPr>
      <w:r>
        <w:rPr>
          <w:rFonts w:ascii="Calibri" w:cs="Calibri" w:hAnsi="Calibri" w:eastAsia="Calibri"/>
          <w:color w:val="000000"/>
          <w:u w:color="000000"/>
          <w:rtl w:val="0"/>
          <w:lang w:val="en-US"/>
        </w:rPr>
        <w:t xml:space="preserve">An auditorium will be erected in front of the stage with sitting arrangements for the audiences. The minimum distance of 20 feet from stage to auditorium will be maintained. The tenderer has to quote his lowest possible price as against the detail specifications given below: </w:t>
      </w:r>
    </w:p>
    <w:p>
      <w:pPr>
        <w:pStyle w:val="Normal.0"/>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Size </w:t>
      </w:r>
      <w:r>
        <w:rPr>
          <w:rFonts w:ascii="Calibri" w:cs="Calibri" w:hAnsi="Calibri" w:eastAsia="Calibri"/>
          <w:color w:val="000000"/>
          <w:u w:color="000000"/>
          <w:rtl w:val="0"/>
          <w:lang w:val="en-US"/>
        </w:rPr>
        <w:t xml:space="preserve">: </w:t>
        <w:tab/>
        <w:tab/>
        <w:t>100</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X 120</w:t>
      </w:r>
      <w:r>
        <w:rPr>
          <w:rFonts w:ascii="Calibri" w:cs="Calibri" w:hAnsi="Calibri" w:eastAsia="Calibri"/>
          <w:color w:val="000000"/>
          <w:u w:color="000000"/>
          <w:rtl w:val="0"/>
          <w:lang w:val="en-US"/>
        </w:rPr>
        <w:t xml:space="preserve">’ </w:t>
      </w:r>
    </w:p>
    <w:p>
      <w:pPr>
        <w:pStyle w:val="Normal.0"/>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Light</w:t>
      </w:r>
      <w:r>
        <w:rPr>
          <w:rFonts w:ascii="Calibri" w:cs="Calibri" w:hAnsi="Calibri" w:eastAsia="Calibri"/>
          <w:color w:val="000000"/>
          <w:u w:color="000000"/>
          <w:rtl w:val="0"/>
          <w:lang w:val="en-US"/>
        </w:rPr>
        <w:t xml:space="preserve"> : </w:t>
        <w:tab/>
        <w:tab/>
        <w:t xml:space="preserve">20 no. tube lights will be fitted in the poles. </w:t>
      </w:r>
    </w:p>
    <w:p>
      <w:pPr>
        <w:pStyle w:val="Normal.0"/>
        <w:ind w:left="1440" w:hanging="1440"/>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Chair</w:t>
      </w:r>
      <w:r>
        <w:rPr>
          <w:rFonts w:ascii="Calibri" w:cs="Calibri" w:hAnsi="Calibri" w:eastAsia="Calibri"/>
          <w:color w:val="000000"/>
          <w:u w:color="000000"/>
          <w:rtl w:val="0"/>
          <w:lang w:val="en-US"/>
        </w:rPr>
        <w:t xml:space="preserve"> : </w:t>
        <w:tab/>
        <w:t xml:space="preserve">1000 no. of plastic moulded chairs and one row of sofa for VVIPs and 40 no of banquet chair with cover. </w:t>
      </w:r>
    </w:p>
    <w:p>
      <w:pPr>
        <w:pStyle w:val="Normal.0"/>
        <w:rPr>
          <w:rFonts w:ascii="Calibri" w:cs="Calibri" w:hAnsi="Calibri" w:eastAsia="Calibri"/>
          <w:color w:val="000000"/>
          <w:u w:color="000000"/>
          <w:lang w:val="en-US"/>
        </w:rPr>
      </w:pPr>
      <w:r>
        <w:rPr>
          <w:rFonts w:ascii="Calibri" w:cs="Calibri" w:hAnsi="Calibri" w:eastAsia="Calibri"/>
          <w:b w:val="1"/>
          <w:bCs w:val="1"/>
          <w:color w:val="000000"/>
          <w:u w:color="000000"/>
          <w:rtl w:val="0"/>
          <w:lang w:val="en-US"/>
        </w:rPr>
        <w:t xml:space="preserve">Barricading </w:t>
      </w:r>
      <w:r>
        <w:rPr>
          <w:rFonts w:ascii="Calibri" w:cs="Calibri" w:hAnsi="Calibri" w:eastAsia="Calibri"/>
          <w:color w:val="000000"/>
          <w:u w:color="000000"/>
          <w:rtl w:val="0"/>
          <w:lang w:val="en-US"/>
        </w:rPr>
        <w:t xml:space="preserve">: </w:t>
        <w:tab/>
        <w:t>3</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height bamboo barricade will be made in the two sides of audience sitting area. </w:t>
      </w:r>
    </w:p>
    <w:p>
      <w:pPr>
        <w:pStyle w:val="Body Text"/>
        <w:rPr>
          <w:rFonts w:ascii="Calibri" w:cs="Calibri" w:hAnsi="Calibri" w:eastAsia="Calibri"/>
          <w:b w:val="1"/>
          <w:bCs w:val="1"/>
          <w:sz w:val="12"/>
          <w:szCs w:val="12"/>
          <w:lang w:val="en-US"/>
        </w:rPr>
      </w:pPr>
      <w:r>
        <w:rPr>
          <w:rFonts w:ascii="Calibri" w:cs="Calibri" w:hAnsi="Calibri" w:eastAsia="Calibri"/>
          <w:b w:val="1"/>
          <w:bCs w:val="1"/>
          <w:color w:val="000000"/>
          <w:u w:color="000000"/>
          <w:rtl w:val="0"/>
          <w:lang w:val="en-US"/>
        </w:rPr>
        <w:t>Pedestal Fan</w:t>
      </w:r>
      <w:r>
        <w:rPr>
          <w:rFonts w:ascii="Calibri" w:cs="Calibri" w:hAnsi="Calibri" w:eastAsia="Calibri"/>
          <w:color w:val="000000"/>
          <w:u w:color="000000"/>
          <w:rtl w:val="0"/>
          <w:lang w:val="en-US"/>
        </w:rPr>
        <w:t xml:space="preserve"> : </w:t>
        <w:tab/>
        <w:t>8 no. of Sound less pedestal fan to be placed in the auditorium for audiences</w:t>
      </w:r>
    </w:p>
    <w:p>
      <w:pPr>
        <w:pStyle w:val="Body Text"/>
        <w:rPr>
          <w:rFonts w:ascii="Calibri" w:cs="Calibri" w:hAnsi="Calibri" w:eastAsia="Calibri"/>
          <w:b w:val="1"/>
          <w:bCs w:val="1"/>
          <w:sz w:val="10"/>
          <w:szCs w:val="10"/>
        </w:rPr>
      </w:pPr>
    </w:p>
    <w:p>
      <w:pPr>
        <w:pStyle w:val="Body Text"/>
        <w:rPr>
          <w:rFonts w:ascii="Calibri" w:cs="Calibri" w:hAnsi="Calibri" w:eastAsia="Calibri"/>
          <w:sz w:val="8"/>
          <w:szCs w:val="8"/>
        </w:rPr>
      </w:pPr>
    </w:p>
    <w:p>
      <w:pPr>
        <w:pStyle w:val="Body Text"/>
        <w:rPr>
          <w:rFonts w:ascii="Calibri" w:cs="Calibri" w:hAnsi="Calibri" w:eastAsia="Calibri"/>
          <w:sz w:val="8"/>
          <w:szCs w:val="8"/>
        </w:rPr>
      </w:pPr>
    </w:p>
    <w:p>
      <w:pPr>
        <w:pStyle w:val="Heading 1"/>
        <w:numPr>
          <w:ilvl w:val="0"/>
          <w:numId w:val="27"/>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Live Demonstration Mandap</w:t>
      </w:r>
    </w:p>
    <w:p>
      <w:pPr>
        <w:pStyle w:val="Body Text"/>
        <w:rPr>
          <w:rFonts w:ascii="Calibri" w:cs="Calibri" w:hAnsi="Calibri" w:eastAsia="Calibri"/>
          <w:b w:val="1"/>
          <w:bCs w:val="1"/>
          <w:u w:val="single"/>
        </w:rPr>
      </w:pPr>
      <w:r>
        <w:rPr>
          <w:rFonts w:ascii="Calibri" w:cs="Calibri" w:hAnsi="Calibri" w:eastAsia="Calibri"/>
          <w:rtl w:val="0"/>
          <w:lang w:val="en-US"/>
        </w:rPr>
        <w:t xml:space="preserve">Live Demonstration Mandap will be erected at the different places inside the exhibition ground.  On the Mandap some live demonstration activities will be performed by the artisan. The bidder has to quote his lowest possible price for erection each Mandap (Minimum two) as per the specifications mentioned below. </w:t>
      </w:r>
    </w:p>
    <w:p>
      <w:pPr>
        <w:pStyle w:val="Body Text"/>
        <w:rPr>
          <w:rFonts w:ascii="Calibri" w:cs="Calibri" w:hAnsi="Calibri" w:eastAsia="Calibri"/>
        </w:rPr>
      </w:pPr>
      <w:r>
        <w:rPr>
          <w:rFonts w:ascii="Calibri" w:cs="Calibri" w:hAnsi="Calibri" w:eastAsia="Calibri"/>
          <w:b w:val="1"/>
          <w:bCs w:val="1"/>
          <w:rtl w:val="0"/>
          <w:lang w:val="en-US"/>
        </w:rPr>
        <w:t>Structure</w:t>
      </w:r>
      <w:r>
        <w:rPr>
          <w:rFonts w:ascii="Calibri" w:cs="Calibri" w:hAnsi="Calibri" w:eastAsia="Calibri"/>
          <w:rtl w:val="0"/>
          <w:lang w:val="en-US"/>
        </w:rPr>
        <w:t>:</w:t>
        <w:tab/>
        <w:tab/>
        <w:t>Bamboo &amp; Cloth Structure, four sides open (a model of Hindu marriage bedi)</w:t>
      </w:r>
    </w:p>
    <w:p>
      <w:pPr>
        <w:pStyle w:val="Body Text"/>
        <w:rPr>
          <w:rFonts w:ascii="Calibri" w:cs="Calibri" w:hAnsi="Calibri" w:eastAsia="Calibri"/>
        </w:rPr>
      </w:pPr>
      <w:r>
        <w:rPr>
          <w:rFonts w:ascii="Calibri" w:cs="Calibri" w:hAnsi="Calibri" w:eastAsia="Calibri"/>
          <w:b w:val="1"/>
          <w:bCs w:val="1"/>
          <w:rtl w:val="0"/>
          <w:lang w:val="en-US"/>
        </w:rPr>
        <w:t>Size</w:t>
      </w:r>
      <w:r>
        <w:rPr>
          <w:rFonts w:ascii="Calibri" w:cs="Calibri" w:hAnsi="Calibri" w:eastAsia="Calibri"/>
          <w:rtl w:val="0"/>
          <w:lang w:val="en-US"/>
        </w:rPr>
        <w:t>:</w:t>
        <w:tab/>
        <w:tab/>
        <w:tab/>
        <w:t xml:space="preserve">15 </w:t>
      </w:r>
      <w:r>
        <w:rPr>
          <w:rFonts w:ascii="Calibri" w:cs="Calibri" w:hAnsi="Calibri" w:eastAsia="Calibri"/>
          <w:rtl w:val="0"/>
          <w:lang w:val="en-US"/>
        </w:rPr>
        <w:t>‘</w:t>
      </w:r>
      <w:r>
        <w:rPr>
          <w:rFonts w:ascii="Calibri" w:cs="Calibri" w:hAnsi="Calibri" w:eastAsia="Calibri"/>
          <w:rtl w:val="0"/>
          <w:lang w:val="en-US"/>
        </w:rPr>
        <w:t>X 15</w:t>
      </w:r>
      <w:r>
        <w:rPr>
          <w:rFonts w:ascii="Calibri" w:cs="Calibri" w:hAnsi="Calibri" w:eastAsia="Calibri"/>
          <w:rtl w:val="0"/>
          <w:lang w:val="en-US"/>
        </w:rPr>
        <w:t>’</w:t>
      </w:r>
    </w:p>
    <w:p>
      <w:pPr>
        <w:pStyle w:val="Body Text"/>
        <w:ind w:left="2160" w:hanging="2160"/>
        <w:rPr>
          <w:rFonts w:ascii="Calibri" w:cs="Calibri" w:hAnsi="Calibri" w:eastAsia="Calibri"/>
        </w:rPr>
      </w:pPr>
      <w:r>
        <w:rPr>
          <w:rFonts w:ascii="Calibri" w:cs="Calibri" w:hAnsi="Calibri" w:eastAsia="Calibri"/>
          <w:b w:val="1"/>
          <w:bCs w:val="1"/>
          <w:rtl w:val="0"/>
          <w:lang w:val="en-US"/>
        </w:rPr>
        <w:t>Facia</w:t>
      </w:r>
      <w:r>
        <w:rPr>
          <w:rFonts w:ascii="Calibri" w:cs="Calibri" w:hAnsi="Calibri" w:eastAsia="Calibri"/>
          <w:rtl w:val="0"/>
          <w:lang w:val="en-US"/>
        </w:rPr>
        <w:t>:</w:t>
        <w:tab/>
        <w:t>4</w:t>
      </w:r>
      <w:r>
        <w:rPr>
          <w:rFonts w:ascii="Calibri" w:cs="Calibri" w:hAnsi="Calibri" w:eastAsia="Calibri"/>
          <w:rtl w:val="0"/>
          <w:lang w:val="en-US"/>
        </w:rPr>
        <w:t xml:space="preserve">’ </w:t>
      </w:r>
      <w:r>
        <w:rPr>
          <w:rFonts w:ascii="Calibri" w:cs="Calibri" w:hAnsi="Calibri" w:eastAsia="Calibri"/>
          <w:rtl w:val="0"/>
          <w:lang w:val="en-US"/>
        </w:rPr>
        <w:t>height, flex stretched tightly and fixed with a wooden batten frame on the four side top of the stall, running jhaller placed at the bottom of the fascia.</w:t>
      </w:r>
    </w:p>
    <w:p>
      <w:pPr>
        <w:pStyle w:val="Body Text"/>
        <w:rPr>
          <w:rFonts w:ascii="Calibri" w:cs="Calibri" w:hAnsi="Calibri" w:eastAsia="Calibri"/>
        </w:rPr>
      </w:pPr>
      <w:r>
        <w:rPr>
          <w:rFonts w:ascii="Calibri" w:cs="Calibri" w:hAnsi="Calibri" w:eastAsia="Calibri"/>
          <w:b w:val="1"/>
          <w:bCs w:val="1"/>
          <w:rtl w:val="0"/>
          <w:lang w:val="en-US"/>
        </w:rPr>
        <w:t>Flooring</w:t>
      </w:r>
      <w:r>
        <w:rPr>
          <w:rFonts w:ascii="Calibri" w:cs="Calibri" w:hAnsi="Calibri" w:eastAsia="Calibri"/>
          <w:rtl w:val="0"/>
          <w:lang w:val="en-US"/>
        </w:rPr>
        <w:t>:</w:t>
        <w:tab/>
        <w:tab/>
        <w:tab/>
        <w:t xml:space="preserve">1 ft. wooden platform with Full floor Durry matting. </w:t>
      </w:r>
    </w:p>
    <w:p>
      <w:pPr>
        <w:pStyle w:val="Body Text"/>
        <w:rPr>
          <w:rFonts w:ascii="Calibri" w:cs="Calibri" w:hAnsi="Calibri" w:eastAsia="Calibri"/>
        </w:rPr>
      </w:pPr>
      <w:r>
        <w:rPr>
          <w:rFonts w:ascii="Calibri" w:cs="Calibri" w:hAnsi="Calibri" w:eastAsia="Calibri"/>
          <w:b w:val="1"/>
          <w:bCs w:val="1"/>
          <w:rtl w:val="0"/>
          <w:lang w:val="en-US"/>
        </w:rPr>
        <w:t>Ceiling</w:t>
      </w:r>
      <w:r>
        <w:rPr>
          <w:rFonts w:ascii="Calibri" w:cs="Calibri" w:hAnsi="Calibri" w:eastAsia="Calibri"/>
          <w:rtl w:val="0"/>
          <w:lang w:val="en-US"/>
        </w:rPr>
        <w:t xml:space="preserve">: </w:t>
        <w:tab/>
        <w:tab/>
        <w:tab/>
        <w:t>Tarpaulin water proof roofing and white cloth ceiling properly stretched.</w:t>
      </w:r>
    </w:p>
    <w:p>
      <w:pPr>
        <w:pStyle w:val="Body Text"/>
        <w:rPr>
          <w:rFonts w:ascii="Calibri" w:cs="Calibri" w:hAnsi="Calibri" w:eastAsia="Calibri"/>
        </w:rPr>
      </w:pPr>
      <w:r>
        <w:rPr>
          <w:rFonts w:ascii="Calibri" w:cs="Calibri" w:hAnsi="Calibri" w:eastAsia="Calibri"/>
          <w:b w:val="1"/>
          <w:bCs w:val="1"/>
          <w:rtl w:val="0"/>
          <w:lang w:val="en-US"/>
        </w:rPr>
        <w:t>Barricading</w:t>
      </w:r>
      <w:r>
        <w:rPr>
          <w:rFonts w:ascii="Calibri" w:cs="Calibri" w:hAnsi="Calibri" w:eastAsia="Calibri"/>
          <w:rtl w:val="0"/>
          <w:lang w:val="en-US"/>
        </w:rPr>
        <w:t xml:space="preserve"> :</w:t>
        <w:tab/>
        <w:tab/>
        <w:t>4</w:t>
      </w:r>
      <w:r>
        <w:rPr>
          <w:rFonts w:ascii="Calibri" w:cs="Calibri" w:hAnsi="Calibri" w:eastAsia="Calibri"/>
          <w:rtl w:val="0"/>
          <w:lang w:val="en-US"/>
        </w:rPr>
        <w:t xml:space="preserve">’ </w:t>
      </w:r>
      <w:r>
        <w:rPr>
          <w:rFonts w:ascii="Calibri" w:cs="Calibri" w:hAnsi="Calibri" w:eastAsia="Calibri"/>
          <w:rtl w:val="0"/>
          <w:lang w:val="en-US"/>
        </w:rPr>
        <w:t xml:space="preserve">height bamboo barricade covered with cloth on all sides of the mandap. </w:t>
      </w:r>
    </w:p>
    <w:p>
      <w:pPr>
        <w:pStyle w:val="Body Text"/>
        <w:ind w:left="2160" w:hanging="2160"/>
        <w:rPr>
          <w:rFonts w:ascii="Calibri" w:cs="Calibri" w:hAnsi="Calibri" w:eastAsia="Calibri"/>
        </w:rPr>
      </w:pPr>
      <w:r>
        <w:rPr>
          <w:rFonts w:ascii="Calibri" w:cs="Calibri" w:hAnsi="Calibri" w:eastAsia="Calibri"/>
          <w:b w:val="1"/>
          <w:bCs w:val="1"/>
          <w:rtl w:val="0"/>
          <w:lang w:val="en-US"/>
        </w:rPr>
        <w:t>Electric Fitting</w:t>
      </w:r>
      <w:r>
        <w:rPr>
          <w:rFonts w:ascii="Calibri" w:cs="Calibri" w:hAnsi="Calibri" w:eastAsia="Calibri"/>
          <w:rtl w:val="0"/>
          <w:lang w:val="en-US"/>
        </w:rPr>
        <w:t>:</w:t>
      </w:r>
      <w:r>
        <w:rPr>
          <w:rFonts w:ascii="Calibri" w:cs="Calibri" w:hAnsi="Calibri" w:eastAsia="Calibri"/>
          <w:b w:val="1"/>
          <w:bCs w:val="1"/>
        </w:rPr>
        <w:tab/>
      </w:r>
      <w:r>
        <w:rPr>
          <w:rFonts w:ascii="Calibri" w:cs="Calibri" w:hAnsi="Calibri" w:eastAsia="Calibri"/>
          <w:rtl w:val="0"/>
          <w:lang w:val="en-US"/>
        </w:rPr>
        <w:t xml:space="preserve">8 no. of tube light, 4 no. of campa light fitted with the four corner poles, one ceiling fan with on/off switch arrangement </w:t>
      </w:r>
    </w:p>
    <w:p>
      <w:pPr>
        <w:pStyle w:val="Body Text"/>
        <w:rPr>
          <w:rFonts w:ascii="Calibri" w:cs="Calibri" w:hAnsi="Calibri" w:eastAsia="Calibri"/>
          <w:sz w:val="12"/>
          <w:szCs w:val="12"/>
        </w:rPr>
      </w:pPr>
    </w:p>
    <w:p>
      <w:pPr>
        <w:pStyle w:val="Heading 1"/>
        <w:numPr>
          <w:ilvl w:val="0"/>
          <w:numId w:val="27"/>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Ground Electrification</w:t>
      </w:r>
    </w:p>
    <w:p>
      <w:pPr>
        <w:pStyle w:val="Body Text"/>
        <w:rPr>
          <w:rFonts w:ascii="Calibri" w:cs="Calibri" w:hAnsi="Calibri" w:eastAsia="Calibri"/>
          <w:b w:val="1"/>
          <w:bCs w:val="1"/>
          <w:u w:val="single"/>
        </w:rPr>
      </w:pPr>
      <w:r>
        <w:rPr>
          <w:rFonts w:ascii="Calibri" w:cs="Calibri" w:hAnsi="Calibri" w:eastAsia="Calibri"/>
          <w:b w:val="1"/>
          <w:bCs w:val="1"/>
          <w:u w:val="single"/>
          <w:rtl w:val="0"/>
          <w:lang w:val="en-US"/>
        </w:rPr>
        <w:t>Package - I</w:t>
      </w:r>
    </w:p>
    <w:p>
      <w:pPr>
        <w:pStyle w:val="Body Text"/>
        <w:rPr>
          <w:rFonts w:ascii="Calibri" w:cs="Calibri" w:hAnsi="Calibri" w:eastAsia="Calibri"/>
        </w:rPr>
      </w:pPr>
      <w:r>
        <w:rPr>
          <w:rFonts w:ascii="Calibri" w:cs="Calibri" w:hAnsi="Calibri" w:eastAsia="Calibri"/>
          <w:rtl w:val="0"/>
          <w:lang w:val="en-US"/>
        </w:rPr>
        <w:t xml:space="preserve">The below mentioned items are taken as a </w:t>
      </w:r>
      <w:r>
        <w:rPr>
          <w:rFonts w:ascii="Calibri" w:cs="Calibri" w:hAnsi="Calibri" w:eastAsia="Calibri"/>
          <w:b w:val="1"/>
          <w:bCs w:val="1"/>
          <w:rtl w:val="0"/>
          <w:lang w:val="en-US"/>
        </w:rPr>
        <w:t xml:space="preserve">PACKAGE </w:t>
      </w:r>
      <w:r>
        <w:rPr>
          <w:rFonts w:ascii="Calibri" w:cs="Calibri" w:hAnsi="Calibri" w:eastAsia="Calibri"/>
          <w:rtl w:val="0"/>
          <w:lang w:val="en-US"/>
        </w:rPr>
        <w:t xml:space="preserve">which shall be supplied by the bidder for National Level Pallishree Mela. The quantities of the items are statutory /fixed in the package. The Package includes the below mentioned items and concealed wiring to all lights and sound equipments. </w:t>
      </w:r>
    </w:p>
    <w:p>
      <w:pPr>
        <w:pStyle w:val="Body Text"/>
        <w:rPr>
          <w:rFonts w:ascii="Calibri" w:cs="Calibri" w:hAnsi="Calibri" w:eastAsia="Calibri"/>
          <w:sz w:val="12"/>
          <w:szCs w:val="12"/>
        </w:rPr>
      </w:pP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Main Switch Board/Panel Board up to 250 KW electric load with cabling &amp; wiring. </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Adequate speakers shall be fitted in the exhibition premises for surround Sound  </w:t>
        <w:tab/>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30 no. of  Halogen Light (500 watt)  along with wiring/ fitting poles</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50 no. of  Halogen Light (1000 watt) along with wiring/fitting poles</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80 no. of white Halogen light along with wiring /fitting poles.</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15 no of tower should be fitted to fix the light.</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10 no. of flood lights shall be fitted in and around back side of the stalls for security purpose. </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150 no. Globe lights/ Garden Lights with stand (3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height) with wiring. </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200 no. Appliqu</w:t>
      </w:r>
      <w:r>
        <w:rPr>
          <w:rFonts w:ascii="Calibri" w:cs="Calibri" w:hAnsi="Calibri" w:eastAsia="Calibri"/>
          <w:sz w:val="22"/>
          <w:szCs w:val="22"/>
          <w:rtl w:val="0"/>
          <w:lang w:val="en-US"/>
        </w:rPr>
        <w:t xml:space="preserve">é </w:t>
      </w:r>
      <w:r>
        <w:rPr>
          <w:rFonts w:ascii="Calibri" w:cs="Calibri" w:hAnsi="Calibri" w:eastAsia="Calibri"/>
          <w:sz w:val="22"/>
          <w:szCs w:val="22"/>
          <w:rtl w:val="0"/>
          <w:lang w:val="en-US"/>
        </w:rPr>
        <w:t>hanging lampshades along with bulb fittings and wiring. The appliqu</w:t>
      </w:r>
      <w:r>
        <w:rPr>
          <w:rFonts w:ascii="Calibri" w:cs="Calibri" w:hAnsi="Calibri" w:eastAsia="Calibri"/>
          <w:sz w:val="22"/>
          <w:szCs w:val="22"/>
          <w:rtl w:val="0"/>
          <w:lang w:val="en-US"/>
        </w:rPr>
        <w:t xml:space="preserve">é </w:t>
      </w:r>
      <w:r>
        <w:rPr>
          <w:rFonts w:ascii="Calibri" w:cs="Calibri" w:hAnsi="Calibri" w:eastAsia="Calibri"/>
          <w:sz w:val="22"/>
          <w:szCs w:val="22"/>
          <w:rtl w:val="0"/>
          <w:lang w:val="en-US"/>
        </w:rPr>
        <w:t xml:space="preserve">lamp sheds will be placed at the branches of big trees inside the exhibition premises/closed to the premises.  </w:t>
      </w:r>
    </w:p>
    <w:p>
      <w:pPr>
        <w:pStyle w:val="Body Text"/>
        <w:numPr>
          <w:ilvl w:val="0"/>
          <w:numId w:val="2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20,000 Tuni running lights will be fitted at the required places. </w:t>
      </w:r>
    </w:p>
    <w:p>
      <w:pPr>
        <w:pStyle w:val="Body Text"/>
        <w:rPr>
          <w:rFonts w:ascii="Calibri" w:cs="Calibri" w:hAnsi="Calibri" w:eastAsia="Calibri"/>
          <w:sz w:val="10"/>
          <w:szCs w:val="10"/>
        </w:rPr>
      </w:pPr>
    </w:p>
    <w:p>
      <w:pPr>
        <w:pStyle w:val="Body Text"/>
        <w:rPr>
          <w:rFonts w:ascii="Calibri" w:cs="Calibri" w:hAnsi="Calibri" w:eastAsia="Calibri"/>
          <w:b w:val="1"/>
          <w:bCs w:val="1"/>
          <w:u w:val="single"/>
        </w:rPr>
      </w:pPr>
      <w:r>
        <w:rPr>
          <w:rFonts w:ascii="Calibri" w:cs="Calibri" w:hAnsi="Calibri" w:eastAsia="Calibri"/>
          <w:b w:val="1"/>
          <w:bCs w:val="1"/>
          <w:u w:val="single"/>
          <w:rtl w:val="0"/>
          <w:lang w:val="en-US"/>
        </w:rPr>
        <w:t xml:space="preserve">Package </w:t>
      </w:r>
      <w:r>
        <w:rPr>
          <w:rFonts w:ascii="Calibri" w:cs="Calibri" w:hAnsi="Calibri" w:eastAsia="Calibri"/>
          <w:b w:val="1"/>
          <w:bCs w:val="1"/>
          <w:u w:val="single"/>
          <w:rtl w:val="0"/>
          <w:lang w:val="en-US"/>
        </w:rPr>
        <w:t xml:space="preserve">– </w:t>
      </w:r>
      <w:r>
        <w:rPr>
          <w:rFonts w:ascii="Calibri" w:cs="Calibri" w:hAnsi="Calibri" w:eastAsia="Calibri"/>
          <w:b w:val="1"/>
          <w:bCs w:val="1"/>
          <w:u w:val="single"/>
          <w:rtl w:val="0"/>
          <w:lang w:val="en-US"/>
        </w:rPr>
        <w:t>II</w:t>
      </w:r>
    </w:p>
    <w:p>
      <w:pPr>
        <w:pStyle w:val="Body Text"/>
        <w:rPr>
          <w:rFonts w:ascii="Calibri" w:cs="Calibri" w:hAnsi="Calibri" w:eastAsia="Calibri"/>
          <w:b w:val="1"/>
          <w:bCs w:val="1"/>
          <w:sz w:val="8"/>
          <w:szCs w:val="8"/>
          <w:u w:val="single"/>
        </w:rPr>
      </w:pPr>
    </w:p>
    <w:p>
      <w:pPr>
        <w:pStyle w:val="Body Text"/>
        <w:rPr>
          <w:rFonts w:ascii="Calibri" w:cs="Calibri" w:hAnsi="Calibri" w:eastAsia="Calibri"/>
        </w:rPr>
      </w:pPr>
      <w:r>
        <w:rPr>
          <w:rFonts w:ascii="Calibri" w:cs="Calibri" w:hAnsi="Calibri" w:eastAsia="Calibri"/>
          <w:rtl w:val="0"/>
          <w:lang w:val="en-US"/>
        </w:rPr>
        <w:t>Besides the above package one small package rate has been called which shall be supplied by the bidder for national level Pallishree Mela.</w:t>
      </w:r>
      <w:r>
        <w:rPr>
          <w:rFonts w:ascii="Calibri" w:cs="Calibri" w:hAnsi="Calibri" w:eastAsia="Calibri"/>
          <w:b w:val="1"/>
          <w:bCs w:val="1"/>
          <w:u w:val="single"/>
          <w:rtl w:val="0"/>
          <w:lang w:val="en-US"/>
        </w:rPr>
        <w:t xml:space="preserve"> </w:t>
      </w:r>
      <w:r>
        <w:rPr>
          <w:rFonts w:ascii="Calibri" w:cs="Calibri" w:hAnsi="Calibri" w:eastAsia="Calibri"/>
          <w:rtl w:val="0"/>
          <w:lang w:val="en-US"/>
        </w:rPr>
        <w:t>The quantities of the items are statutory /fixed in the package. The Package includes the below mentioned items and concealed wiring to all lights and sound equipments.</w:t>
      </w:r>
    </w:p>
    <w:p>
      <w:pPr>
        <w:pStyle w:val="Body Text"/>
        <w:rPr>
          <w:rFonts w:ascii="Calibri" w:cs="Calibri" w:hAnsi="Calibri" w:eastAsia="Calibri"/>
          <w:sz w:val="22"/>
          <w:szCs w:val="22"/>
        </w:rPr>
      </w:pPr>
    </w:p>
    <w:p>
      <w:pPr>
        <w:pStyle w:val="Body Text"/>
        <w:numPr>
          <w:ilvl w:val="0"/>
          <w:numId w:val="31"/>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Main Switch Board/Panel Board up to 250 KW electric load with cabling &amp; wiring. </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Adequate speakers shall be fitted in the exhibition premises for surround Sound  </w:t>
        <w:tab/>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20 no. of  Halogen Light (500 watt)  along with wiring/ fitting poles</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30 no. of  Halogen Light (1000 watt) along with wiring/fitting poles</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40 no. of white Halogen light along with wiring /fitting poles.</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5 no of tower should be fitted to fix the light.</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10 no. of flood lights shall be fitted in and around back side of the stalls for security purpose. </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100 no. Globe lights/ Garden Lights with stand (3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height) with wiring. </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50 no. Appliqu</w:t>
      </w:r>
      <w:r>
        <w:rPr>
          <w:rFonts w:ascii="Calibri" w:cs="Calibri" w:hAnsi="Calibri" w:eastAsia="Calibri"/>
          <w:sz w:val="22"/>
          <w:szCs w:val="22"/>
          <w:rtl w:val="0"/>
          <w:lang w:val="en-US"/>
        </w:rPr>
        <w:t xml:space="preserve">é </w:t>
      </w:r>
      <w:r>
        <w:rPr>
          <w:rFonts w:ascii="Calibri" w:cs="Calibri" w:hAnsi="Calibri" w:eastAsia="Calibri"/>
          <w:sz w:val="22"/>
          <w:szCs w:val="22"/>
          <w:rtl w:val="0"/>
          <w:lang w:val="en-US"/>
        </w:rPr>
        <w:t>hanging lampshades along with bulb fittings and wiring. The appliqu</w:t>
      </w:r>
      <w:r>
        <w:rPr>
          <w:rFonts w:ascii="Calibri" w:cs="Calibri" w:hAnsi="Calibri" w:eastAsia="Calibri"/>
          <w:sz w:val="22"/>
          <w:szCs w:val="22"/>
          <w:rtl w:val="0"/>
          <w:lang w:val="en-US"/>
        </w:rPr>
        <w:t xml:space="preserve">é </w:t>
      </w:r>
      <w:r>
        <w:rPr>
          <w:rFonts w:ascii="Calibri" w:cs="Calibri" w:hAnsi="Calibri" w:eastAsia="Calibri"/>
          <w:sz w:val="22"/>
          <w:szCs w:val="22"/>
          <w:rtl w:val="0"/>
          <w:lang w:val="en-US"/>
        </w:rPr>
        <w:t xml:space="preserve">lamp sheds will be placed at the branches of big trees inside the exhibition premises/closed to the premises.  </w:t>
      </w:r>
    </w:p>
    <w:p>
      <w:pPr>
        <w:pStyle w:val="Body Text"/>
        <w:numPr>
          <w:ilvl w:val="0"/>
          <w:numId w:val="3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10,000 Tuni running lights will be fitted at the required places. </w:t>
      </w:r>
    </w:p>
    <w:p>
      <w:pPr>
        <w:pStyle w:val="Body Text"/>
        <w:ind w:left="450" w:firstLine="0"/>
        <w:rPr>
          <w:rFonts w:ascii="Calibri" w:cs="Calibri" w:hAnsi="Calibri" w:eastAsia="Calibri"/>
        </w:rPr>
      </w:pPr>
    </w:p>
    <w:p>
      <w:pPr>
        <w:pStyle w:val="Heading 1"/>
        <w:numPr>
          <w:ilvl w:val="0"/>
          <w:numId w:val="33"/>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Temporary Toilet for visitors:</w:t>
      </w:r>
    </w:p>
    <w:p>
      <w:pPr>
        <w:pStyle w:val="Normal.0"/>
        <w:jc w:val="both"/>
        <w:rPr>
          <w:rFonts w:ascii="Calibri" w:cs="Calibri" w:hAnsi="Calibri" w:eastAsia="Calibri"/>
        </w:rPr>
      </w:pPr>
      <w:r>
        <w:rPr>
          <w:rFonts w:ascii="Calibri" w:cs="Calibri" w:hAnsi="Calibri" w:eastAsia="Calibri"/>
          <w:sz w:val="22"/>
          <w:szCs w:val="22"/>
          <w:rtl w:val="0"/>
          <w:lang w:val="en-US"/>
        </w:rPr>
        <w:t xml:space="preserve"> </w:t>
      </w:r>
      <w:r>
        <w:rPr>
          <w:rFonts w:ascii="Calibri" w:cs="Calibri" w:hAnsi="Calibri" w:eastAsia="Calibri"/>
          <w:rtl w:val="0"/>
          <w:lang w:val="en-US"/>
        </w:rPr>
        <w:t xml:space="preserve">Temporary urinals &amp; toilets should be installed with all sanitary fittings in the mela ground along with water facilities &amp; wash basin for the participant and visitors. The quality of these toilets should be good with covering, as there is a huge turnover of visitors to this National level Pallishree Mela. </w:t>
      </w:r>
    </w:p>
    <w:p>
      <w:pPr>
        <w:pStyle w:val="Normal.0"/>
        <w:ind w:left="284" w:firstLine="0"/>
        <w:jc w:val="both"/>
        <w:rPr>
          <w:rFonts w:ascii="Calibri" w:cs="Calibri" w:hAnsi="Calibri" w:eastAsia="Calibri"/>
        </w:rPr>
      </w:pPr>
    </w:p>
    <w:p>
      <w:pPr>
        <w:pStyle w:val="Heading 1"/>
        <w:numPr>
          <w:ilvl w:val="0"/>
          <w:numId w:val="27"/>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Generators:</w:t>
      </w:r>
    </w:p>
    <w:p>
      <w:pPr>
        <w:pStyle w:val="Body Text"/>
        <w:rPr>
          <w:rFonts w:ascii="Calibri" w:cs="Calibri" w:hAnsi="Calibri" w:eastAsia="Calibri"/>
        </w:rPr>
      </w:pPr>
      <w:r>
        <w:rPr>
          <w:rFonts w:ascii="Calibri" w:cs="Calibri" w:hAnsi="Calibri" w:eastAsia="Calibri"/>
          <w:rtl w:val="0"/>
          <w:lang w:val="en-US"/>
        </w:rPr>
        <w:t>Generator sets with required fuel shall be provided by the bidder for the entire exhibition period. The bidder should always be prepared for uninterrupted power supply for the exhibition. The generator circuit should be connected with two Tube lights of each stall, few ground lights, control room and public announcement system.  The requirement of Generator Sets will be of 160.00 KVA.</w:t>
      </w:r>
    </w:p>
    <w:p>
      <w:pPr>
        <w:pStyle w:val="Body Text"/>
        <w:rPr>
          <w:rFonts w:ascii="Calibri" w:cs="Calibri" w:hAnsi="Calibri" w:eastAsia="Calibri"/>
        </w:rPr>
      </w:pPr>
    </w:p>
    <w:p>
      <w:pPr>
        <w:pStyle w:val="Heading 1"/>
        <w:numPr>
          <w:ilvl w:val="0"/>
          <w:numId w:val="27"/>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Watch Towers:</w:t>
      </w:r>
    </w:p>
    <w:p>
      <w:pPr>
        <w:pStyle w:val="Body Text"/>
        <w:rPr>
          <w:rFonts w:ascii="Calibri" w:cs="Calibri" w:hAnsi="Calibri" w:eastAsia="Calibri"/>
        </w:rPr>
      </w:pPr>
      <w:r>
        <w:rPr>
          <w:rFonts w:ascii="Calibri" w:cs="Calibri" w:hAnsi="Calibri" w:eastAsia="Calibri"/>
          <w:rtl w:val="0"/>
          <w:lang w:val="en-US"/>
        </w:rPr>
        <w:t xml:space="preserve">Erection of Watch Tower will be bamboo &amp; ballah structure of height 25ft, top floor size will be 8ft x 8ft made of 19mm ply or size wood. </w:t>
      </w:r>
    </w:p>
    <w:p>
      <w:pPr>
        <w:pStyle w:val="Body Text"/>
        <w:rPr>
          <w:rFonts w:ascii="Calibri" w:cs="Calibri" w:hAnsi="Calibri" w:eastAsia="Calibri"/>
        </w:rPr>
      </w:pPr>
    </w:p>
    <w:p>
      <w:pPr>
        <w:pStyle w:val="Heading 1"/>
        <w:numPr>
          <w:ilvl w:val="0"/>
          <w:numId w:val="34"/>
        </w:numPr>
        <w:bidi w:val="0"/>
        <w:ind w:right="0"/>
        <w:jc w:val="left"/>
        <w:rPr>
          <w:rFonts w:ascii="Bookman Old Style" w:cs="Bookman Old Style" w:hAnsi="Bookman Old Style" w:eastAsia="Bookman Old Style"/>
          <w:rtl w:val="0"/>
          <w:lang w:val="en-US"/>
        </w:rPr>
      </w:pPr>
      <w:r>
        <w:rPr>
          <w:rFonts w:ascii="Bookman Old Style" w:hAnsi="Bookman Old Style"/>
          <w:rtl w:val="0"/>
          <w:lang w:val="en-US"/>
        </w:rPr>
        <w:t>Ground Cleaning :</w:t>
      </w:r>
    </w:p>
    <w:p>
      <w:pPr>
        <w:pStyle w:val="Normal.0"/>
        <w:jc w:val="both"/>
        <w:rPr>
          <w:rFonts w:ascii="Calibri" w:cs="Calibri" w:hAnsi="Calibri" w:eastAsia="Calibri"/>
        </w:rPr>
      </w:pPr>
      <w:r>
        <w:rPr>
          <w:rFonts w:ascii="Calibri" w:cs="Calibri" w:hAnsi="Calibri" w:eastAsia="Calibri"/>
          <w:rtl w:val="0"/>
          <w:lang w:val="en-US"/>
        </w:rPr>
        <w:t>Present condition of the ground is uneven &amp; lots of bushes are coming up. The ground is needed to be cleaned and leveled before starting of the erection work. The allotted land for Pallishree Mela will be 20,000 Sqft (approximately). The bidder has to provide a package rate for proper cleaning and leveling of the ground. The cleaning and leveling work is to be certify by the mela in charge before starting of the erection of temporary structure work.</w:t>
      </w:r>
    </w:p>
    <w:p>
      <w:pPr>
        <w:pStyle w:val="Normal.0"/>
        <w:jc w:val="both"/>
        <w:rPr>
          <w:rFonts w:ascii="Calibri" w:cs="Calibri" w:hAnsi="Calibri" w:eastAsia="Calibri"/>
        </w:rPr>
      </w:pPr>
    </w:p>
    <w:p>
      <w:pPr>
        <w:pStyle w:val="Normal.0"/>
        <w:jc w:val="both"/>
        <w:rPr>
          <w:rFonts w:ascii="Bookman Old Style" w:cs="Bookman Old Style" w:hAnsi="Bookman Old Style" w:eastAsia="Bookman Old Style"/>
          <w:b w:val="1"/>
          <w:bCs w:val="1"/>
          <w:sz w:val="30"/>
          <w:szCs w:val="30"/>
          <w:u w:val="single"/>
        </w:rPr>
      </w:pPr>
      <w:r>
        <w:rPr>
          <w:rFonts w:ascii="Bookman Old Style" w:hAnsi="Bookman Old Style"/>
          <w:b w:val="1"/>
          <w:bCs w:val="1"/>
          <w:sz w:val="30"/>
          <w:szCs w:val="30"/>
          <w:u w:val="single"/>
          <w:rtl w:val="0"/>
          <w:lang w:val="en-US"/>
        </w:rPr>
        <w:t>M. KITCHEN ROOM</w:t>
      </w:r>
    </w:p>
    <w:p>
      <w:pPr>
        <w:pStyle w:val="Heading 1"/>
        <w:rPr>
          <w:rFonts w:ascii="Calibri" w:cs="Calibri" w:hAnsi="Calibri" w:eastAsia="Calibri"/>
          <w:b w:val="0"/>
          <w:bCs w:val="0"/>
          <w:caps w:val="0"/>
          <w:smallCaps w:val="0"/>
          <w:sz w:val="24"/>
          <w:szCs w:val="24"/>
          <w:u w:val="none"/>
        </w:rPr>
      </w:pPr>
    </w:p>
    <w:p>
      <w:pPr>
        <w:pStyle w:val="Normal.0"/>
        <w:rPr>
          <w:rFonts w:ascii="Calibri" w:cs="Calibri" w:hAnsi="Calibri" w:eastAsia="Calibri"/>
        </w:rPr>
      </w:pPr>
      <w:r>
        <w:rPr>
          <w:rFonts w:ascii="Calibri" w:cs="Calibri" w:hAnsi="Calibri" w:eastAsia="Calibri"/>
          <w:rtl w:val="0"/>
          <w:lang w:val="en-US"/>
        </w:rPr>
        <w:t>The Kitchen room should be in 30' X 40' size have 15ft. height with top tarpaulin ceiling and four side tin wall fencing of 9' height. The room should have proper ventilation and fitted with 2 white halogen and 2 pedestrian fan.</w:t>
      </w:r>
    </w:p>
    <w:p>
      <w:pPr>
        <w:pStyle w:val="Normal.0"/>
        <w:rPr>
          <w:rFonts w:ascii="Calibri" w:cs="Calibri" w:hAnsi="Calibri" w:eastAsia="Calibri"/>
        </w:rPr>
      </w:pPr>
      <w:r>
        <w:rPr>
          <w:rFonts w:ascii="Calibri" w:cs="Calibri" w:hAnsi="Calibri" w:eastAsia="Calibri"/>
          <w:rtl w:val="0"/>
          <w:lang w:val="en-US"/>
        </w:rPr>
        <w:t xml:space="preserve"> </w:t>
      </w:r>
    </w:p>
    <w:p>
      <w:pPr>
        <w:pStyle w:val="Heading 1"/>
        <w:rPr>
          <w:rFonts w:ascii="Bookman Old Style" w:cs="Bookman Old Style" w:hAnsi="Bookman Old Style" w:eastAsia="Bookman Old Style"/>
        </w:rPr>
      </w:pPr>
      <w:r>
        <w:rPr>
          <w:rFonts w:ascii="Calibri" w:cs="Calibri" w:hAnsi="Calibri" w:eastAsia="Calibri"/>
          <w:caps w:val="0"/>
          <w:smallCaps w:val="0"/>
          <w:sz w:val="32"/>
          <w:szCs w:val="32"/>
          <w:u w:val="none"/>
          <w:rtl w:val="0"/>
          <w:lang w:val="en-US"/>
        </w:rPr>
        <w:t>N.</w:t>
      </w:r>
      <w:r>
        <w:rPr>
          <w:rFonts w:ascii="Calibri" w:cs="Calibri" w:hAnsi="Calibri" w:eastAsia="Calibri"/>
          <w:b w:val="0"/>
          <w:bCs w:val="0"/>
          <w:caps w:val="0"/>
          <w:smallCaps w:val="0"/>
          <w:sz w:val="24"/>
          <w:szCs w:val="24"/>
          <w:u w:val="none"/>
          <w:rtl w:val="0"/>
          <w:lang w:val="en-US"/>
        </w:rPr>
        <w:t xml:space="preserve"> </w:t>
      </w:r>
      <w:r>
        <w:rPr>
          <w:rFonts w:ascii="Bookman Old Style" w:hAnsi="Bookman Old Style"/>
          <w:rtl w:val="0"/>
          <w:lang w:val="en-US"/>
        </w:rPr>
        <w:t xml:space="preserve"> Miscellaneous items:</w:t>
      </w:r>
    </w:p>
    <w:p>
      <w:pPr>
        <w:pStyle w:val="Normal.0"/>
        <w:spacing w:line="276" w:lineRule="auto"/>
        <w:rPr>
          <w:rFonts w:ascii="Calibri" w:cs="Calibri" w:hAnsi="Calibri" w:eastAsia="Calibri"/>
        </w:rPr>
      </w:pPr>
      <w:r>
        <w:rPr>
          <w:rFonts w:ascii="Calibri" w:cs="Calibri" w:hAnsi="Calibri" w:eastAsia="Calibri"/>
          <w:rtl w:val="0"/>
          <w:lang w:val="en-US"/>
        </w:rPr>
        <w:t>Besides works from item No.1 to No.9 following items may be required as per need. Bidder is to quote their unit price in quotation part for supply of the same as per the indent.</w:t>
      </w:r>
    </w:p>
    <w:tbl>
      <w:tblPr>
        <w:tblW w:w="101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2"/>
        <w:gridCol w:w="6226"/>
        <w:gridCol w:w="3161"/>
      </w:tblGrid>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S. N</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u w:val="single"/>
                <w:rtl w:val="0"/>
                <w:lang w:val="en-US"/>
              </w:rPr>
              <w:t>Items</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Tentative Qty. required</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Bed Set (Bed &amp;  Pillow with Cover)</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500 pcs.</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2</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Durry (15</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15</w:t>
            </w:r>
            <w:r>
              <w:rPr>
                <w:rFonts w:ascii="Calibri" w:cs="Calibri" w:hAnsi="Calibri" w:eastAsia="Calibri"/>
                <w:sz w:val="22"/>
                <w:szCs w:val="22"/>
                <w:rtl w:val="0"/>
                <w:lang w:val="en-US"/>
              </w:rPr>
              <w:t>’</w:t>
            </w:r>
            <w:r>
              <w:rPr>
                <w:rFonts w:ascii="Calibri" w:cs="Calibri" w:hAnsi="Calibri" w:eastAsia="Calibri"/>
                <w:sz w:val="22"/>
                <w:szCs w:val="22"/>
                <w:rtl w:val="0"/>
                <w:lang w:val="en-US"/>
              </w:rPr>
              <w:t>)</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30 pcs.</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3</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 xml:space="preserve">Net Carpeting </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w:t>
            </w:r>
            <w:r>
              <w:rPr>
                <w:rFonts w:ascii="Calibri" w:cs="Calibri" w:hAnsi="Calibri" w:eastAsia="Calibri"/>
                <w:sz w:val="22"/>
                <w:szCs w:val="22"/>
                <w:rtl w:val="0"/>
                <w:lang w:val="en-US"/>
              </w:rPr>
              <w:t>0000 sqr ft.</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4</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Dustbin- 3 ft height</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50 pcs.</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Decorative Flower / Plant Pot</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150 pcs.</w:t>
            </w:r>
          </w:p>
        </w:tc>
      </w:tr>
      <w:tr>
        <w:tblPrEx>
          <w:shd w:val="clear" w:color="auto" w:fill="ced7e7"/>
        </w:tblPrEx>
        <w:trPr>
          <w:trHeight w:val="49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6</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Syntex tank (2000 liter capacity each tank with 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height stand)</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3 pcs.</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7</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Soundless pedestal fan</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12 pcs.</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8</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Flex printing with batten framing</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8000 Sqft</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9</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Chair</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1000 Pcs</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10</w:t>
            </w:r>
          </w:p>
        </w:tc>
        <w:tc>
          <w:tcPr>
            <w:tcW w:type="dxa" w:w="6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Fire Extinguisher</w:t>
            </w:r>
            <w:r>
              <w:rPr>
                <w:rFonts w:ascii="Calibri" w:cs="Calibri" w:hAnsi="Calibri" w:eastAsia="Calibri"/>
                <w:sz w:val="22"/>
                <w:szCs w:val="22"/>
                <w:rtl w:val="0"/>
                <w:lang w:val="en-US"/>
              </w:rPr>
              <w:t xml:space="preserve"> (unused)</w:t>
            </w:r>
          </w:p>
        </w:tc>
        <w:tc>
          <w:tcPr>
            <w:tcW w:type="dxa" w:w="3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4</w:t>
            </w:r>
            <w:r>
              <w:rPr>
                <w:rFonts w:ascii="Calibri" w:cs="Calibri" w:hAnsi="Calibri" w:eastAsia="Calibri"/>
                <w:sz w:val="22"/>
                <w:szCs w:val="22"/>
                <w:rtl w:val="0"/>
                <w:lang w:val="en-US"/>
              </w:rPr>
              <w:t>0 nos.</w:t>
            </w:r>
          </w:p>
        </w:tc>
      </w:tr>
    </w:tbl>
    <w:p>
      <w:pPr>
        <w:pStyle w:val="Normal.0"/>
        <w:rPr>
          <w:rFonts w:ascii="Calibri" w:cs="Calibri" w:hAnsi="Calibri" w:eastAsia="Calibri"/>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p>
    <w:p>
      <w:pPr>
        <w:pStyle w:val="Normal.0"/>
        <w:jc w:val="center"/>
        <w:rPr>
          <w:rFonts w:ascii="Bookman Old Style" w:cs="Bookman Old Style" w:hAnsi="Bookman Old Style" w:eastAsia="Bookman Old Style"/>
          <w:b w:val="1"/>
          <w:bCs w:val="1"/>
          <w:sz w:val="28"/>
          <w:szCs w:val="28"/>
          <w:u w:val="single"/>
        </w:rPr>
      </w:pPr>
      <w:r>
        <w:rPr>
          <w:rFonts w:ascii="Bookman Old Style" w:hAnsi="Bookman Old Style"/>
          <w:b w:val="1"/>
          <w:bCs w:val="1"/>
          <w:sz w:val="28"/>
          <w:szCs w:val="28"/>
          <w:u w:val="single"/>
          <w:rtl w:val="0"/>
          <w:lang w:val="en-US"/>
        </w:rPr>
        <w:t>DECLARATION</w:t>
      </w:r>
    </w:p>
    <w:p>
      <w:pPr>
        <w:pStyle w:val="Normal.0"/>
        <w:jc w:val="both"/>
        <w:rPr>
          <w:rFonts w:ascii="Bookman Old Style" w:cs="Bookman Old Style" w:hAnsi="Bookman Old Style" w:eastAsia="Bookman Old Style"/>
          <w:b w:val="1"/>
          <w:bCs w:val="1"/>
          <w:sz w:val="22"/>
          <w:szCs w:val="22"/>
          <w:u w:val="single"/>
        </w:rPr>
      </w:pPr>
    </w:p>
    <w:p>
      <w:pPr>
        <w:pStyle w:val="Normal.0"/>
        <w:jc w:val="both"/>
        <w:rPr>
          <w:rFonts w:ascii="Bookman Old Style" w:cs="Bookman Old Style" w:hAnsi="Bookman Old Style" w:eastAsia="Bookman Old Style"/>
          <w:b w:val="1"/>
          <w:bCs w:val="1"/>
          <w:sz w:val="22"/>
          <w:szCs w:val="22"/>
          <w:u w:val="single"/>
        </w:rPr>
      </w:pPr>
    </w:p>
    <w:p>
      <w:pPr>
        <w:pStyle w:val="Body Text"/>
        <w:spacing w:line="360" w:lineRule="auto"/>
        <w:ind w:right="694" w:firstLine="720"/>
        <w:rPr>
          <w:rFonts w:ascii="Bookman Old Style" w:cs="Bookman Old Style" w:hAnsi="Bookman Old Style" w:eastAsia="Bookman Old Style"/>
        </w:rPr>
      </w:pPr>
      <w:r>
        <w:rPr>
          <w:rFonts w:ascii="Bookman Old Style" w:hAnsi="Bookman Old Style"/>
          <w:rtl w:val="0"/>
          <w:lang w:val="en-US"/>
        </w:rPr>
        <w:t>I/We hereby declare that all the statement(s) made in this application are true, complete and correct to the best of my knowledge and belief. I understand that in the event of any information being found false or incorrect or any other figure inflated or misleading at any stage or I am/ we are not satisfying the eligibility criteria prescribed in the relative advertisement of my tender is liable to be cancelled. I am/ we are willing to abide by the terms and conditions laid by ORMAS. In case of any lapse on my/our part which may affect the performance of the job or the quality of the work is found substandard or the service or response is found poor, proportionate value may be deducted from my bills as deemed to be proper by the competent authority.</w:t>
      </w:r>
    </w:p>
    <w:p>
      <w:pPr>
        <w:pStyle w:val="Body Text"/>
        <w:ind w:right="694"/>
        <w:rPr>
          <w:rFonts w:ascii="Bookman Old Style" w:cs="Bookman Old Style" w:hAnsi="Bookman Old Style" w:eastAsia="Bookman Old Style"/>
          <w:b w:val="1"/>
          <w:bCs w:val="1"/>
          <w:sz w:val="22"/>
          <w:szCs w:val="22"/>
        </w:rPr>
      </w:pPr>
    </w:p>
    <w:p>
      <w:pPr>
        <w:pStyle w:val="Body Text"/>
        <w:ind w:left="6480" w:firstLine="0"/>
        <w:rPr>
          <w:rFonts w:ascii="Bookman Old Style" w:cs="Bookman Old Style" w:hAnsi="Bookman Old Style" w:eastAsia="Bookman Old Style"/>
          <w:sz w:val="22"/>
          <w:szCs w:val="22"/>
        </w:rPr>
      </w:pPr>
    </w:p>
    <w:p>
      <w:pPr>
        <w:pStyle w:val="Body Text"/>
        <w:ind w:left="6480" w:firstLine="0"/>
        <w:rPr>
          <w:rFonts w:ascii="Bookman Old Style" w:cs="Bookman Old Style" w:hAnsi="Bookman Old Style" w:eastAsia="Bookman Old Style"/>
          <w:sz w:val="22"/>
          <w:szCs w:val="22"/>
        </w:rPr>
      </w:pPr>
    </w:p>
    <w:p>
      <w:pPr>
        <w:pStyle w:val="Body Text"/>
        <w:ind w:left="5954" w:firstLine="0"/>
        <w:rPr>
          <w:rFonts w:ascii="Bookman Old Style" w:cs="Bookman Old Style" w:hAnsi="Bookman Old Style" w:eastAsia="Bookman Old Style"/>
          <w:b w:val="1"/>
          <w:bCs w:val="1"/>
          <w:sz w:val="22"/>
          <w:szCs w:val="22"/>
        </w:rPr>
      </w:pPr>
    </w:p>
    <w:p>
      <w:pPr>
        <w:pStyle w:val="Body Text"/>
        <w:ind w:left="5954" w:firstLine="0"/>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en-US"/>
        </w:rPr>
        <w:t>Signature of the Bidder with seal</w:t>
      </w:r>
    </w:p>
    <w:p>
      <w:pPr>
        <w:pStyle w:val="Body Text"/>
        <w:rPr>
          <w:rFonts w:ascii="Bookman Old Style" w:cs="Bookman Old Style" w:hAnsi="Bookman Old Style" w:eastAsia="Bookman Old Style"/>
          <w:sz w:val="22"/>
          <w:szCs w:val="22"/>
        </w:rPr>
      </w:pPr>
      <w:r>
        <w:rPr>
          <w:rFonts w:ascii="Bookman Old Style" w:hAnsi="Bookman Old Style"/>
          <w:sz w:val="22"/>
          <w:szCs w:val="22"/>
          <w:rtl w:val="0"/>
          <w:lang w:val="en-US"/>
        </w:rPr>
        <w:t>Place:</w:t>
      </w:r>
    </w:p>
    <w:p>
      <w:pPr>
        <w:pStyle w:val="Body Text"/>
        <w:rPr>
          <w:rFonts w:ascii="Bookman Old Style" w:cs="Bookman Old Style" w:hAnsi="Bookman Old Style" w:eastAsia="Bookman Old Style"/>
          <w:sz w:val="22"/>
          <w:szCs w:val="22"/>
        </w:rPr>
      </w:pPr>
    </w:p>
    <w:p>
      <w:pPr>
        <w:pStyle w:val="Body Text"/>
        <w:rPr>
          <w:rFonts w:ascii="Bookman Old Style" w:cs="Bookman Old Style" w:hAnsi="Bookman Old Style" w:eastAsia="Bookman Old Style"/>
          <w:sz w:val="22"/>
          <w:szCs w:val="22"/>
        </w:rPr>
      </w:pPr>
      <w:r>
        <w:rPr>
          <w:rFonts w:ascii="Bookman Old Style" w:hAnsi="Bookman Old Style"/>
          <w:sz w:val="22"/>
          <w:szCs w:val="22"/>
          <w:rtl w:val="0"/>
          <w:lang w:val="en-US"/>
        </w:rPr>
        <w:t>Date :</w:t>
      </w:r>
    </w:p>
    <w:p>
      <w:pPr>
        <w:pStyle w:val="Body Text"/>
        <w:rPr>
          <w:rFonts w:ascii="Bookman Old Style" w:cs="Bookman Old Style" w:hAnsi="Bookman Old Style" w:eastAsia="Bookman Old Style"/>
          <w:sz w:val="22"/>
          <w:szCs w:val="22"/>
        </w:rPr>
      </w:pPr>
    </w:p>
    <w:p>
      <w:pPr>
        <w:pStyle w:val="Body Text"/>
        <w:rPr>
          <w:rFonts w:ascii="Bookman Old Style" w:cs="Bookman Old Style" w:hAnsi="Bookman Old Style" w:eastAsia="Bookman Old Style"/>
          <w:sz w:val="22"/>
          <w:szCs w:val="22"/>
        </w:rPr>
      </w:pPr>
    </w:p>
    <w:p>
      <w:pPr>
        <w:pStyle w:val="Body Text"/>
        <w:rPr>
          <w:rFonts w:ascii="Bookman Old Style" w:cs="Bookman Old Style" w:hAnsi="Bookman Old Style" w:eastAsia="Bookman Old Style"/>
          <w:sz w:val="22"/>
          <w:szCs w:val="22"/>
        </w:rPr>
      </w:pPr>
    </w:p>
    <w:p>
      <w:pPr>
        <w:pStyle w:val="Body Text"/>
        <w:rPr>
          <w:rFonts w:ascii="Bookman Old Style" w:cs="Bookman Old Style" w:hAnsi="Bookman Old Style" w:eastAsia="Bookman Old Style"/>
          <w:sz w:val="22"/>
          <w:szCs w:val="22"/>
        </w:rPr>
      </w:pPr>
    </w:p>
    <w:p>
      <w:pPr>
        <w:pStyle w:val="Body Text"/>
        <w:rPr>
          <w:rFonts w:ascii="Bookman Old Style" w:cs="Bookman Old Style" w:hAnsi="Bookman Old Style" w:eastAsia="Bookman Old Style"/>
          <w:sz w:val="22"/>
          <w:szCs w:val="22"/>
        </w:rPr>
      </w:pPr>
    </w:p>
    <w:p>
      <w:pPr>
        <w:pStyle w:val="Body Text"/>
        <w:rPr>
          <w:rFonts w:ascii="Calibri" w:cs="Calibri" w:hAnsi="Calibri" w:eastAsia="Calibri"/>
          <w:sz w:val="22"/>
          <w:szCs w:val="22"/>
        </w:rPr>
      </w:pPr>
    </w:p>
    <w:p>
      <w:pPr>
        <w:pStyle w:val="Body Text"/>
        <w:jc w:val="left"/>
        <w:rPr>
          <w:rFonts w:ascii="Calibri" w:cs="Calibri" w:hAnsi="Calibri" w:eastAsia="Calibri"/>
          <w:sz w:val="22"/>
          <w:szCs w:val="22"/>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left"/>
        <w:rPr>
          <w:rFonts w:ascii="Calibri" w:cs="Calibri" w:hAnsi="Calibri" w:eastAsia="Calibri"/>
          <w:b w:val="1"/>
          <w:bCs w:val="1"/>
          <w:u w:val="single"/>
        </w:rPr>
      </w:pPr>
    </w:p>
    <w:p>
      <w:pPr>
        <w:pStyle w:val="Body Text"/>
        <w:jc w:val="center"/>
        <w:rPr>
          <w:rFonts w:ascii="Bookman Old Style" w:cs="Bookman Old Style" w:hAnsi="Bookman Old Style" w:eastAsia="Bookman Old Style"/>
          <w:b w:val="1"/>
          <w:bCs w:val="1"/>
          <w:sz w:val="28"/>
          <w:szCs w:val="28"/>
          <w:u w:val="single"/>
        </w:rPr>
      </w:pPr>
      <w:r>
        <w:rPr>
          <w:rFonts w:ascii="Bookman Old Style" w:hAnsi="Bookman Old Style"/>
          <w:b w:val="1"/>
          <w:bCs w:val="1"/>
          <w:sz w:val="28"/>
          <w:szCs w:val="28"/>
          <w:u w:val="single"/>
          <w:rtl w:val="0"/>
          <w:lang w:val="en-US"/>
        </w:rPr>
        <w:t>Quotation for different items for Tentage &amp; Allied works for National Level Pallishree Mela  201</w:t>
      </w:r>
      <w:r>
        <w:rPr>
          <w:rFonts w:ascii="Bookman Old Style" w:hAnsi="Bookman Old Style"/>
          <w:b w:val="1"/>
          <w:bCs w:val="1"/>
          <w:sz w:val="28"/>
          <w:szCs w:val="28"/>
          <w:u w:val="single"/>
          <w:rtl w:val="0"/>
          <w:lang w:val="en-US"/>
        </w:rPr>
        <w:t>8</w:t>
      </w:r>
    </w:p>
    <w:p>
      <w:pPr>
        <w:pStyle w:val="Body Text"/>
        <w:jc w:val="left"/>
        <w:rPr>
          <w:rFonts w:ascii="Bookman Old Style" w:cs="Bookman Old Style" w:hAnsi="Bookman Old Style" w:eastAsia="Bookman Old Style"/>
          <w:b w:val="1"/>
          <w:bCs w:val="1"/>
          <w:color w:val="000000"/>
          <w:sz w:val="4"/>
          <w:szCs w:val="4"/>
          <w:u w:val="single" w:color="000000"/>
        </w:rPr>
      </w:pPr>
    </w:p>
    <w:p>
      <w:pPr>
        <w:pStyle w:val="Body Text"/>
        <w:rPr>
          <w:rFonts w:ascii="Bookman Old Style" w:cs="Bookman Old Style" w:hAnsi="Bookman Old Style" w:eastAsia="Bookman Old Style"/>
          <w:sz w:val="6"/>
          <w:szCs w:val="6"/>
        </w:rPr>
      </w:pPr>
    </w:p>
    <w:p>
      <w:pPr>
        <w:pStyle w:val="Body Text"/>
        <w:rPr>
          <w:rFonts w:ascii="Bookman Old Style" w:cs="Bookman Old Style" w:hAnsi="Bookman Old Style" w:eastAsia="Bookman Old Style"/>
          <w:b w:val="1"/>
          <w:bCs w:val="1"/>
          <w:sz w:val="14"/>
          <w:szCs w:val="14"/>
        </w:rPr>
      </w:pPr>
    </w:p>
    <w:p>
      <w:pPr>
        <w:pStyle w:val="Body Text"/>
        <w:rPr>
          <w:rFonts w:ascii="Bookman Old Style" w:cs="Bookman Old Style" w:hAnsi="Bookman Old Style" w:eastAsia="Bookman Old Style"/>
          <w:b w:val="1"/>
          <w:bCs w:val="1"/>
        </w:rPr>
      </w:pPr>
      <w:r>
        <w:rPr>
          <w:rFonts w:ascii="Bookman Old Style" w:hAnsi="Bookman Old Style"/>
          <w:b w:val="1"/>
          <w:bCs w:val="1"/>
          <w:rtl w:val="0"/>
          <w:lang w:val="en-US"/>
        </w:rPr>
        <w:t>To</w:t>
      </w:r>
    </w:p>
    <w:p>
      <w:pPr>
        <w:pStyle w:val="Body Text"/>
        <w:ind w:left="720" w:hanging="360"/>
        <w:rPr>
          <w:rFonts w:ascii="Bookman Old Style" w:cs="Bookman Old Style" w:hAnsi="Bookman Old Style" w:eastAsia="Bookman Old Style"/>
          <w:b w:val="1"/>
          <w:bCs w:val="1"/>
        </w:rPr>
      </w:pPr>
      <w:r>
        <w:rPr>
          <w:rFonts w:ascii="Bookman Old Style" w:hAnsi="Bookman Old Style"/>
          <w:b w:val="1"/>
          <w:bCs w:val="1"/>
          <w:rtl w:val="0"/>
          <w:lang w:val="en-US"/>
        </w:rPr>
        <w:t xml:space="preserve">The </w:t>
      </w:r>
      <w:r>
        <w:rPr>
          <w:rFonts w:ascii="Bookman Old Style" w:hAnsi="Bookman Old Style"/>
          <w:b w:val="1"/>
          <w:bCs w:val="1"/>
          <w:rtl w:val="0"/>
          <w:lang w:val="en-US"/>
        </w:rPr>
        <w:t>Deputy Director</w:t>
      </w:r>
      <w:r>
        <w:rPr>
          <w:rFonts w:ascii="Bookman Old Style" w:hAnsi="Bookman Old Style"/>
          <w:b w:val="1"/>
          <w:bCs w:val="1"/>
          <w:rtl w:val="0"/>
          <w:lang w:val="en-US"/>
        </w:rPr>
        <w:t>,</w:t>
      </w:r>
    </w:p>
    <w:p>
      <w:pPr>
        <w:pStyle w:val="Body Text"/>
        <w:ind w:left="720" w:hanging="360"/>
        <w:rPr>
          <w:rFonts w:ascii="Bookman Old Style" w:cs="Bookman Old Style" w:hAnsi="Bookman Old Style" w:eastAsia="Bookman Old Style"/>
          <w:b w:val="1"/>
          <w:bCs w:val="1"/>
        </w:rPr>
      </w:pPr>
      <w:r>
        <w:rPr>
          <w:rFonts w:ascii="Bookman Old Style" w:hAnsi="Bookman Old Style"/>
          <w:b w:val="1"/>
          <w:bCs w:val="1"/>
          <w:rtl w:val="0"/>
          <w:lang w:val="en-US"/>
        </w:rPr>
        <w:t>ORMAS</w:t>
      </w:r>
      <w:r>
        <w:rPr>
          <w:rFonts w:ascii="Bookman Old Style" w:hAnsi="Bookman Old Style"/>
          <w:b w:val="1"/>
          <w:bCs w:val="1"/>
          <w:rtl w:val="0"/>
          <w:lang w:val="en-US"/>
        </w:rPr>
        <w:t>, Cuttack</w:t>
      </w:r>
    </w:p>
    <w:p>
      <w:pPr>
        <w:pStyle w:val="Body Text"/>
        <w:rPr>
          <w:rFonts w:ascii="Bookman Old Style" w:cs="Bookman Old Style" w:hAnsi="Bookman Old Style" w:eastAsia="Bookman Old Style"/>
          <w:b w:val="1"/>
          <w:bCs w:val="1"/>
          <w:sz w:val="16"/>
          <w:szCs w:val="16"/>
        </w:rPr>
      </w:pPr>
    </w:p>
    <w:p>
      <w:pPr>
        <w:pStyle w:val="Body Text"/>
        <w:rPr>
          <w:rFonts w:ascii="Bookman Old Style" w:cs="Bookman Old Style" w:hAnsi="Bookman Old Style" w:eastAsia="Bookman Old Style"/>
          <w:b w:val="1"/>
          <w:bCs w:val="1"/>
        </w:rPr>
      </w:pPr>
      <w:r>
        <w:rPr>
          <w:rFonts w:ascii="Bookman Old Style" w:hAnsi="Bookman Old Style"/>
          <w:b w:val="1"/>
          <w:bCs w:val="1"/>
          <w:rtl w:val="0"/>
          <w:lang w:val="en-US"/>
        </w:rPr>
        <w:t>Sir,</w:t>
      </w:r>
    </w:p>
    <w:p>
      <w:pPr>
        <w:pStyle w:val="Body Text"/>
        <w:rPr>
          <w:rFonts w:ascii="Bookman Old Style" w:cs="Bookman Old Style" w:hAnsi="Bookman Old Style" w:eastAsia="Bookman Old Style"/>
          <w:b w:val="1"/>
          <w:bCs w:val="1"/>
          <w:sz w:val="16"/>
          <w:szCs w:val="16"/>
        </w:rPr>
      </w:pPr>
    </w:p>
    <w:p>
      <w:pPr>
        <w:pStyle w:val="Body Text"/>
        <w:jc w:val="left"/>
        <w:rPr>
          <w:rFonts w:ascii="Bookman Old Style" w:cs="Bookman Old Style" w:hAnsi="Bookman Old Style" w:eastAsia="Bookman Old Style"/>
          <w:sz w:val="14"/>
          <w:szCs w:val="14"/>
        </w:rPr>
      </w:pPr>
      <w:r>
        <w:rPr>
          <w:rFonts w:ascii="Bookman Old Style" w:hAnsi="Bookman Old Style"/>
          <w:rtl w:val="0"/>
          <w:lang w:val="en-US"/>
        </w:rPr>
        <w:t xml:space="preserve">I / We do hereby submit item wise quotation below for tentage and allied works for National Level Pallishree Mela to be organized by </w:t>
      </w:r>
      <w:r>
        <w:rPr>
          <w:rFonts w:ascii="Bookman Old Style" w:hAnsi="Bookman Old Style"/>
          <w:rtl w:val="0"/>
          <w:lang w:val="en-US"/>
        </w:rPr>
        <w:t>ORMAS</w:t>
      </w:r>
      <w:r>
        <w:rPr>
          <w:rFonts w:ascii="Bookman Old Style" w:hAnsi="Bookman Old Style"/>
          <w:rtl w:val="0"/>
          <w:lang w:val="en-US"/>
        </w:rPr>
        <w:t>, Cuttack for the year 201</w:t>
      </w:r>
      <w:r>
        <w:rPr>
          <w:rFonts w:ascii="Bookman Old Style" w:hAnsi="Bookman Old Style"/>
          <w:rtl w:val="0"/>
          <w:lang w:val="en-US"/>
        </w:rPr>
        <w:t>8</w:t>
      </w:r>
      <w:r>
        <w:rPr>
          <w:rFonts w:ascii="Bookman Old Style" w:hAnsi="Bookman Old Style"/>
          <w:rtl w:val="0"/>
          <w:lang w:val="en-US"/>
        </w:rPr>
        <w:t>.</w:t>
      </w:r>
    </w:p>
    <w:tbl>
      <w:tblPr>
        <w:tblW w:w="10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
        <w:gridCol w:w="3403"/>
        <w:gridCol w:w="1426"/>
        <w:gridCol w:w="1404"/>
        <w:gridCol w:w="950"/>
        <w:gridCol w:w="1302"/>
        <w:gridCol w:w="1398"/>
      </w:tblGrid>
      <w:tr>
        <w:tblPrEx>
          <w:shd w:val="clear" w:color="auto" w:fill="ced7e7"/>
        </w:tblPrEx>
        <w:trPr>
          <w:trHeight w:val="97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Sr.</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Item</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Category</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Unit</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Cost per unit (In Rs.)</w:t>
            </w: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Required  Qty. in units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Total Amount    [in Rs.]</w:t>
            </w:r>
          </w:p>
        </w:tc>
      </w:tr>
      <w:tr>
        <w:tblPrEx>
          <w:shd w:val="clear" w:color="auto" w:fill="ced7e7"/>
        </w:tblPrEx>
        <w:trPr>
          <w:trHeight w:val="250" w:hRule="atLeast"/>
        </w:trPr>
        <w:tc>
          <w:tcPr>
            <w:tcW w:type="dxa" w:w="4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A</w:t>
            </w:r>
          </w:p>
        </w:tc>
        <w:tc>
          <w:tcPr>
            <w:tcW w:type="dxa" w:w="34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Erection of stall</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Stall</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350 Stall</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Stall</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50 Stall</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B</w:t>
            </w:r>
          </w:p>
        </w:tc>
        <w:tc>
          <w:tcPr>
            <w:tcW w:type="dxa" w:w="34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xml:space="preserve">Coordination Cell </w:t>
            </w:r>
            <w:r>
              <w:rPr>
                <w:rFonts w:ascii="Calibri" w:cs="Calibri" w:hAnsi="Calibri" w:eastAsia="Calibri"/>
                <w:sz w:val="22"/>
                <w:szCs w:val="22"/>
                <w:rtl w:val="0"/>
                <w:lang w:val="en-US"/>
              </w:rPr>
              <w:t>–</w:t>
            </w:r>
            <w:r>
              <w:rPr>
                <w:rFonts w:ascii="Calibri" w:cs="Calibri" w:hAnsi="Calibri" w:eastAsia="Calibri"/>
                <w:sz w:val="22"/>
                <w:szCs w:val="22"/>
                <w:rtl w:val="0"/>
                <w:lang w:val="en-US"/>
              </w:rPr>
              <w:t>Cum-VIP Lounge</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C</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4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C</w:t>
            </w:r>
          </w:p>
        </w:tc>
        <w:tc>
          <w:tcPr>
            <w:tcW w:type="dxa" w:w="34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Gates</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 (Entry)</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Gate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4</w:t>
            </w:r>
            <w:r>
              <w:rPr>
                <w:rFonts w:ascii="Calibri" w:cs="Calibri" w:hAnsi="Calibri" w:eastAsia="Calibri"/>
                <w:sz w:val="22"/>
                <w:szCs w:val="22"/>
                <w:rtl w:val="0"/>
                <w:lang w:val="en-US"/>
              </w:rPr>
              <w:t xml:space="preserve"> Nos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490" w:hRule="atLeast"/>
        </w:trPr>
        <w:tc>
          <w:tcPr>
            <w:tcW w:type="dxa" w:w="4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Category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 (Exit)</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Gate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2 Nos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49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D</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Decorative Wall</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xml:space="preserve">   Per Sq. Ft.</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6000 sqr ft.</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E</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Stage</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F</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Auditorium</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G</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Live Demonstration Mandap</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mandap</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4 Nos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H</w:t>
            </w:r>
          </w:p>
        </w:tc>
        <w:tc>
          <w:tcPr>
            <w:tcW w:type="dxa" w:w="34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Ground Electrification</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Package I</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2 Nos.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Package - II</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 Nos.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I</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Temporary Toilet for visitors</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toilet</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20 toilet</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J</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Generators</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49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K</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Watch Tower</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watch tower</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2</w:t>
            </w:r>
            <w:r>
              <w:rPr>
                <w:rFonts w:ascii="Calibri" w:cs="Calibri" w:hAnsi="Calibri" w:eastAsia="Calibri"/>
                <w:sz w:val="22"/>
                <w:szCs w:val="22"/>
                <w:rtl w:val="0"/>
                <w:lang w:val="en-US"/>
              </w:rPr>
              <w:t xml:space="preserve"> nos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L</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Ground cleaning &amp; Leveling</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M</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Kitchen Shed</w:t>
            </w:r>
          </w:p>
        </w:tc>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Package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rPr>
              <w:t>4</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N</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u w:val="single"/>
                <w:rtl w:val="0"/>
                <w:lang w:val="en-US"/>
              </w:rPr>
              <w:t>Miscellaneous items:</w:t>
            </w:r>
          </w:p>
        </w:tc>
        <w:tc>
          <w:tcPr>
            <w:tcW w:type="dxa" w:w="6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49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rPr>
                <w:rFonts w:ascii="Calibri" w:cs="Calibri" w:hAnsi="Calibri" w:eastAsia="Calibri"/>
                <w:sz w:val="22"/>
                <w:szCs w:val="22"/>
              </w:rPr>
            </w:pPr>
            <w:r>
              <w:rPr>
                <w:rFonts w:ascii="Calibri" w:cs="Calibri" w:hAnsi="Calibri" w:eastAsia="Calibri"/>
                <w:sz w:val="22"/>
                <w:szCs w:val="22"/>
                <w:rtl w:val="0"/>
                <w:lang w:val="en-US"/>
              </w:rPr>
              <w:t>Bed Set (Bed &amp;  Pillow with Cover)</w:t>
            </w:r>
          </w:p>
          <w:p>
            <w:pPr>
              <w:pStyle w:val="Normal.0"/>
              <w:bidi w:val="0"/>
              <w:ind w:left="0" w:right="0" w:firstLine="0"/>
              <w:jc w:val="left"/>
              <w:rPr>
                <w:rtl w:val="0"/>
              </w:rPr>
            </w:pPr>
            <w:r>
              <w:rPr>
                <w:rFonts w:ascii="Calibri" w:cs="Calibri" w:hAnsi="Calibri" w:eastAsia="Calibri"/>
                <w:sz w:val="22"/>
                <w:szCs w:val="22"/>
                <w:rtl w:val="0"/>
                <w:lang w:val="en-US"/>
              </w:rPr>
              <w:t> </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set</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500 pcs.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2</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Durry (15</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X 15</w:t>
            </w:r>
            <w:r>
              <w:rPr>
                <w:rFonts w:ascii="Calibri" w:cs="Calibri" w:hAnsi="Calibri" w:eastAsia="Calibri"/>
                <w:sz w:val="22"/>
                <w:szCs w:val="22"/>
                <w:rtl w:val="0"/>
                <w:lang w:val="en-US"/>
              </w:rPr>
              <w:t>’</w:t>
            </w:r>
            <w:r>
              <w:rPr>
                <w:rFonts w:ascii="Calibri" w:cs="Calibri" w:hAnsi="Calibri" w:eastAsia="Calibri"/>
                <w:sz w:val="22"/>
                <w:szCs w:val="22"/>
                <w:rtl w:val="0"/>
                <w:lang w:val="en-US"/>
              </w:rPr>
              <w:t>)</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Piece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30 pcs.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49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3</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 xml:space="preserve">Net Carpeting </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Sq. Ft.</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80000 sqr ft.</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4</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Dustbin- 3 ft height</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Piece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50 pcs.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Decorative Flower / Plant Pot</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Piece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150 pcs.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49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6</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Syntex tank (2000 liter capacity each tank with 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height stand)</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tank</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5 pcs.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7</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Soundless  pedestal fan</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Per Piece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12 pcs.</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8</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Flex printing with batten framing</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 Sqft</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12000 Sqft</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9</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Plastic moulded chair</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 Pc</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1000 Pc</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10</w:t>
            </w:r>
          </w:p>
        </w:tc>
        <w:tc>
          <w:tcPr>
            <w:tcW w:type="dxa" w:w="4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Calibri" w:cs="Calibri" w:hAnsi="Calibri" w:eastAsia="Calibri"/>
                <w:sz w:val="22"/>
                <w:szCs w:val="22"/>
                <w:rtl w:val="0"/>
                <w:lang w:val="en-US"/>
              </w:rPr>
              <w:t>Fire Extinguisher</w:t>
            </w:r>
            <w:r>
              <w:rPr>
                <w:rFonts w:ascii="Calibri" w:cs="Calibri" w:hAnsi="Calibri" w:eastAsia="Calibri"/>
                <w:sz w:val="22"/>
                <w:szCs w:val="22"/>
                <w:rtl w:val="0"/>
                <w:lang w:val="en-US"/>
              </w:rPr>
              <w:t xml:space="preserve"> (unused)</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1 Pc</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4</w:t>
            </w:r>
            <w:r>
              <w:rPr>
                <w:rFonts w:ascii="Calibri" w:cs="Calibri" w:hAnsi="Calibri" w:eastAsia="Calibri"/>
                <w:sz w:val="22"/>
                <w:szCs w:val="22"/>
                <w:rtl w:val="0"/>
                <w:lang w:val="en-US"/>
              </w:rPr>
              <w:t>0 Pc</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67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sz w:val="22"/>
                <w:szCs w:val="22"/>
                <w:rtl w:val="0"/>
                <w:lang w:val="en-US"/>
              </w:rPr>
              <w:t xml:space="preserve">Total </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c>
          <w:tcPr>
            <w:tcW w:type="dxa" w:w="1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 </w:t>
            </w:r>
          </w:p>
        </w:tc>
      </w:tr>
    </w:tbl>
    <w:p>
      <w:pPr>
        <w:pStyle w:val="Body Text"/>
        <w:widowControl w:val="0"/>
        <w:jc w:val="left"/>
        <w:rPr>
          <w:rFonts w:ascii="Bookman Old Style" w:cs="Bookman Old Style" w:hAnsi="Bookman Old Style" w:eastAsia="Bookman Old Style"/>
          <w:sz w:val="14"/>
          <w:szCs w:val="14"/>
        </w:rPr>
      </w:pPr>
    </w:p>
    <w:p>
      <w:pPr>
        <w:pStyle w:val="Body Text"/>
        <w:jc w:val="left"/>
        <w:rPr>
          <w:rFonts w:ascii="Calibri" w:cs="Calibri" w:hAnsi="Calibri" w:eastAsia="Calibri"/>
        </w:rPr>
      </w:pPr>
    </w:p>
    <w:p>
      <w:pPr>
        <w:pStyle w:val="Body Text"/>
        <w:rPr>
          <w:rFonts w:ascii="Bookman Old Style" w:cs="Bookman Old Style" w:hAnsi="Bookman Old Style" w:eastAsia="Bookman Old Style"/>
          <w:b w:val="1"/>
          <w:bCs w:val="1"/>
          <w:sz w:val="22"/>
          <w:szCs w:val="22"/>
        </w:rPr>
      </w:pPr>
    </w:p>
    <w:p>
      <w:pPr>
        <w:pStyle w:val="Body Text"/>
        <w:rPr>
          <w:rFonts w:ascii="Bookman Old Style" w:cs="Bookman Old Style" w:hAnsi="Bookman Old Style" w:eastAsia="Bookman Old Style"/>
          <w:b w:val="1"/>
          <w:bCs w:val="1"/>
          <w:sz w:val="22"/>
          <w:szCs w:val="22"/>
        </w:rPr>
      </w:pPr>
    </w:p>
    <w:p>
      <w:pPr>
        <w:pStyle w:val="Body Text"/>
        <w:rPr>
          <w:rFonts w:ascii="Bookman Old Style" w:cs="Bookman Old Style" w:hAnsi="Bookman Old Style" w:eastAsia="Bookman Old Style"/>
          <w:b w:val="1"/>
          <w:bCs w:val="1"/>
          <w:sz w:val="22"/>
          <w:szCs w:val="22"/>
        </w:rPr>
      </w:pPr>
    </w:p>
    <w:p>
      <w:pPr>
        <w:pStyle w:val="Body Text"/>
        <w:ind w:left="5040" w:firstLine="720"/>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en-US"/>
        </w:rPr>
        <w:t>Signature of the Bidder with seal</w:t>
      </w:r>
    </w:p>
    <w:p>
      <w:pPr>
        <w:pStyle w:val="Body Text"/>
        <w:ind w:left="7920" w:hanging="360"/>
      </w:pPr>
      <w:r>
        <w:rPr>
          <w:rFonts w:ascii="Bookman Old Style" w:hAnsi="Bookman Old Style"/>
          <w:b w:val="1"/>
          <w:bCs w:val="1"/>
          <w:sz w:val="22"/>
          <w:szCs w:val="22"/>
          <w:rtl w:val="0"/>
          <w:lang w:val="en-US"/>
        </w:rPr>
        <w:t xml:space="preserve">                                                                                                                                                   </w:t>
      </w:r>
    </w:p>
    <w:sectPr>
      <w:headerReference w:type="default" r:id="rId4"/>
      <w:headerReference w:type="first" r:id="rId5"/>
      <w:footerReference w:type="default" r:id="rId6"/>
      <w:footerReference w:type="first" r:id="rId7"/>
      <w:pgSz w:w="11900" w:h="16840" w:orient="portrait"/>
      <w:pgMar w:top="426" w:right="299" w:bottom="1170" w:left="1418" w:header="426" w:footer="11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okman Old Styl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lear" w:pos="4320"/>
        <w:tab w:val="clear" w:pos="8640"/>
      </w:tabs>
    </w:pPr>
    <w:r>
      <w:rPr>
        <w:b w:val="1"/>
        <w:bCs w:val="1"/>
        <w:i w:val="1"/>
        <w:iCs w:val="1"/>
        <w:sz w:val="23"/>
        <w:szCs w:val="23"/>
        <w:rtl w:val="0"/>
        <w:lang w:val="en-US"/>
      </w:rPr>
      <w:t>Accepted by the Bidder (Signature of bidder with seal)</w:t>
    </w:r>
    <w:r>
      <w:rPr>
        <w:rtl w:val="0"/>
      </w:rPr>
      <w:tab/>
      <w:tab/>
      <w:tab/>
      <w:tab/>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16</w:t>
    </w:r>
    <w:r>
      <w:rPr>
        <w:b w:val="1"/>
        <w:bCs w:val="1"/>
        <w:rtl w:val="0"/>
      </w:rPr>
      <w:fldChar w:fldCharType="end" w:fldLock="0"/>
    </w:r>
    <w:r>
      <w:rPr>
        <w:rtl w:val="0"/>
        <w:lang w:val="en-US"/>
      </w:rPr>
      <w:t xml:space="preserve"> of </w:t>
    </w:r>
    <w:r>
      <w:rPr>
        <w:b w:val="1"/>
        <w:bCs w:val="1"/>
        <w:rtl w:val="0"/>
        <w:lang w:val="en-US"/>
      </w:rPr>
      <w:t>13</w:t>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lowerRoman"/>
      <w:suff w:val="tab"/>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num" w:pos="709"/>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20"/>
        </w:tabs>
        <w:ind w:left="73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440"/>
        </w:tabs>
        <w:ind w:left="1451" w:hanging="68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160"/>
        </w:tabs>
        <w:ind w:left="217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880"/>
        </w:tabs>
        <w:ind w:left="289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600"/>
        </w:tabs>
        <w:ind w:left="3611" w:hanging="68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320"/>
        </w:tabs>
        <w:ind w:left="433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040"/>
        </w:tabs>
        <w:ind w:left="505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5760"/>
        </w:tabs>
        <w:ind w:left="5771" w:hanging="68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
  </w:abstractNum>
  <w:abstractNum w:abstractNumId="9">
    <w:multiLevelType w:val="hybridMultilevel"/>
    <w:styleLink w:val="Imported Style 1"/>
    <w:lvl w:ilvl="0">
      <w:start w:val="1"/>
      <w:numFmt w:val="upperLetter"/>
      <w:suff w:val="tab"/>
      <w:lvlText w:val="%1."/>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s>
        <w:ind w:left="122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s>
        <w:ind w:left="1945"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266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s>
        <w:ind w:left="338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s>
        <w:ind w:left="4105"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482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s>
        <w:ind w:left="554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s>
        <w:ind w:left="6265"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40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4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6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0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4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6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num" w:pos="709"/>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20"/>
        </w:tabs>
        <w:ind w:left="73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440"/>
        </w:tabs>
        <w:ind w:left="1451"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160"/>
        </w:tabs>
        <w:ind w:left="217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880"/>
        </w:tabs>
        <w:ind w:left="289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600"/>
        </w:tabs>
        <w:ind w:left="3611"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320"/>
        </w:tabs>
        <w:ind w:left="433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040"/>
        </w:tabs>
        <w:ind w:left="5051"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5760"/>
        </w:tabs>
        <w:ind w:left="5771"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lowerRoman"/>
      <w:suff w:val="tab"/>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50"/>
        </w:tabs>
        <w:ind w:left="1530" w:hanging="63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50"/>
        </w:tabs>
        <w:ind w:left="225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50"/>
        </w:tabs>
        <w:ind w:left="297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50"/>
        </w:tabs>
        <w:ind w:left="3690" w:hanging="6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50"/>
        </w:tabs>
        <w:ind w:left="441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50"/>
        </w:tabs>
        <w:ind w:left="513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50"/>
        </w:tabs>
        <w:ind w:left="5850"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lowerRoman"/>
      <w:suff w:val="tab"/>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63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6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6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4"/>
    </w:lvlOverride>
  </w:num>
  <w:num w:numId="6">
    <w:abstractNumId w:val="2"/>
    <w:lvlOverride w:ilvl="0">
      <w:lvl w:ilvl="0">
        <w:start w:val="1"/>
        <w:numFmt w:val="decimal"/>
        <w:suff w:val="tab"/>
        <w:lvlText w:val="%1."/>
        <w:lvlJc w:val="left"/>
        <w:pPr>
          <w:ind w:left="36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45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7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90"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1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33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50"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7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9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210"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6"/>
    <w:lvlOverride w:ilvl="0">
      <w:startOverride w:val="2"/>
    </w:lvlOverride>
  </w:num>
  <w:num w:numId="13">
    <w:abstractNumId w:val="9"/>
  </w:num>
  <w:num w:numId="14">
    <w:abstractNumId w:val="8"/>
  </w:num>
  <w:num w:numId="15">
    <w:abstractNumId w:val="8"/>
    <w:lvlOverride w:ilvl="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s>
          <w:ind w:left="1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s>
          <w:ind w:left="1945"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s>
          <w:ind w:left="2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s>
          <w:ind w:left="3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s>
          <w:ind w:left="4105"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s>
          <w:ind w:left="4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s>
          <w:ind w:left="55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s>
          <w:ind w:left="6265" w:hanging="2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10"/>
  </w:num>
  <w:num w:numId="18">
    <w:abstractNumId w:val="8"/>
    <w:lvlOverride w:ilvl="0">
      <w:startOverride w:val="2"/>
      <w:lvl w:ilvl="0">
        <w:start w:val="2"/>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59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15"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3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5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75"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9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91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35"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12"/>
  </w:num>
  <w:num w:numId="21">
    <w:abstractNumId w:val="12"/>
    <w:lvlOverride w:ilvl="0">
      <w:startOverride w:val="2"/>
    </w:lvlOverride>
  </w:num>
  <w:num w:numId="22">
    <w:abstractNumId w:val="12"/>
    <w:lvlOverride w:ilvl="0">
      <w:startOverride w:val="3"/>
    </w:lvlOverride>
  </w:num>
  <w:num w:numId="23">
    <w:abstractNumId w:val="8"/>
    <w:lvlOverride w:ilvl="0">
      <w:startOverride w:val="3"/>
      <w:lvl w:ilvl="0">
        <w:start w:val="3"/>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59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1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3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5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7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9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91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3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startOverride w:val="4"/>
      <w:lvl w:ilvl="0">
        <w:start w:val="4"/>
        <w:numFmt w:val="upperLetter"/>
        <w:suff w:val="tab"/>
        <w:lvlText w:val="%1."/>
        <w:lvlJc w:val="left"/>
        <w:pPr>
          <w:ind w:left="45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595"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15" w:hanging="4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35"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55"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75" w:hanging="4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95"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915"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35" w:hanging="4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start w:val="1"/>
        <w:numFmt w:val="upperLetter"/>
        <w:suff w:val="tab"/>
        <w:lvlText w:val="%1."/>
        <w:lvlJc w:val="left"/>
        <w:pPr>
          <w:ind w:left="70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start w:val="1"/>
        <w:numFmt w:val="upperLetter"/>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4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4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4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4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4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4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4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4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41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13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5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57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9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01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73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5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8">
    <w:abstractNumId w:val="15"/>
  </w:num>
  <w:num w:numId="29">
    <w:abstractNumId w:val="14"/>
  </w:num>
  <w:num w:numId="30">
    <w:abstractNumId w:val="17"/>
  </w:num>
  <w:num w:numId="31">
    <w:abstractNumId w:val="16"/>
  </w:num>
  <w:num w:numId="32">
    <w:abstractNumId w:val="16"/>
    <w:lvlOverride w:ilvl="0">
      <w:lvl w:ilvl="0">
        <w:start w:val="1"/>
        <w:numFmt w:val="lowerRoman"/>
        <w:suff w:val="tab"/>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50"/>
          </w:tabs>
          <w:ind w:left="1530"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50"/>
          </w:tabs>
          <w:ind w:left="22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50"/>
          </w:tabs>
          <w:ind w:left="29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50"/>
          </w:tabs>
          <w:ind w:left="3690"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50"/>
          </w:tabs>
          <w:ind w:left="44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50"/>
          </w:tabs>
          <w:ind w:left="51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50"/>
          </w:tabs>
          <w:ind w:left="5850" w:hanging="6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9"/>
      <w:lvl w:ilvl="0">
        <w:start w:val="9"/>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41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13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5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57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9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01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73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5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4">
    <w:abstractNumId w:val="8"/>
    <w:lvlOverride w:ilvl="0">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50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22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4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66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38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0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545"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1">
    <w:name w:val="Imported Style 1"/>
    <w:pPr>
      <w:numPr>
        <w:numId w:val="13"/>
      </w:numPr>
    </w:pPr>
  </w:style>
  <w:style w:type="paragraph" w:styleId="Heading 1">
    <w:name w:val="Heading 1"/>
    <w:next w:val="Normal.0"/>
    <w:pPr>
      <w:keepNext w:val="1"/>
      <w:keepLines w:val="0"/>
      <w:pageBreakBefore w:val="0"/>
      <w:widowControl w:val="1"/>
      <w:shd w:val="clear" w:color="auto" w:fill="auto"/>
      <w:suppressAutoHyphens w:val="0"/>
      <w:bidi w:val="0"/>
      <w:spacing w:before="0" w:after="120" w:line="24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8"/>
      <w:szCs w:val="28"/>
      <w:u w:val="single" w:color="000000"/>
      <w:vertAlign w:val="baseline"/>
      <w:lang w:val="en-US"/>
    </w:rPr>
  </w:style>
  <w:style w:type="numbering" w:styleId="Imported Style 6">
    <w:name w:val="Imported Style 6"/>
    <w:pPr>
      <w:numPr>
        <w:numId w:val="16"/>
      </w:numPr>
    </w:pPr>
  </w:style>
  <w:style w:type="numbering" w:styleId="Imported Style 8">
    <w:name w:val="Imported Style 8"/>
    <w:pPr>
      <w:numPr>
        <w:numId w:val="19"/>
      </w:numPr>
    </w:pPr>
  </w:style>
  <w:style w:type="numbering" w:styleId="Imported Style 9">
    <w:name w:val="Imported Style 9"/>
    <w:pPr>
      <w:numPr>
        <w:numId w:val="28"/>
      </w:numPr>
    </w:pPr>
  </w:style>
  <w:style w:type="numbering" w:styleId="Imported Style 10">
    <w:name w:val="Imported Style 10"/>
    <w:pPr>
      <w:numPr>
        <w:numId w:val="3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