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2F5E">
      <w:proofErr w:type="spellStart"/>
      <w:r>
        <w:t>Aajeevika</w:t>
      </w:r>
      <w:proofErr w:type="spellEnd"/>
      <w:r>
        <w:t xml:space="preserve"> </w:t>
      </w:r>
      <w:proofErr w:type="spellStart"/>
      <w:r>
        <w:t>Mela</w:t>
      </w:r>
      <w:proofErr w:type="spellEnd"/>
      <w:r>
        <w:t xml:space="preserve"> at </w:t>
      </w:r>
      <w:proofErr w:type="spellStart"/>
      <w:r>
        <w:t>Pragati</w:t>
      </w:r>
      <w:proofErr w:type="spellEnd"/>
      <w:r>
        <w:t xml:space="preserve"> </w:t>
      </w:r>
      <w:proofErr w:type="spellStart"/>
      <w:r>
        <w:t>Maidan</w:t>
      </w:r>
      <w:proofErr w:type="spellEnd"/>
      <w:r>
        <w:t>, New Delhi</w:t>
      </w:r>
    </w:p>
    <w:p w:rsidR="004A2F5E" w:rsidRDefault="004A2F5E">
      <w:r>
        <w:t>14</w:t>
      </w:r>
      <w:r w:rsidRPr="004A2F5E">
        <w:rPr>
          <w:vertAlign w:val="superscript"/>
        </w:rPr>
        <w:t>th</w:t>
      </w:r>
      <w:r>
        <w:t xml:space="preserve"> to 23</w:t>
      </w:r>
      <w:r w:rsidRPr="004A2F5E">
        <w:rPr>
          <w:vertAlign w:val="superscript"/>
        </w:rPr>
        <w:t>rd</w:t>
      </w:r>
      <w:r>
        <w:t xml:space="preserve"> April 2017-04-07 </w:t>
      </w:r>
    </w:p>
    <w:p w:rsidR="004A2F5E" w:rsidRDefault="004A2F5E">
      <w:r>
        <w:t>100 women participants from 28 districts</w:t>
      </w:r>
    </w:p>
    <w:p w:rsidR="004A2F5E" w:rsidRDefault="004A2F5E"/>
    <w:p w:rsidR="004A2F5E" w:rsidRDefault="004A2F5E"/>
    <w:sectPr w:rsidR="004A2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A2F5E"/>
    <w:rsid w:val="004A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2</cp:revision>
  <dcterms:created xsi:type="dcterms:W3CDTF">2017-04-07T07:03:00Z</dcterms:created>
  <dcterms:modified xsi:type="dcterms:W3CDTF">2017-04-07T07:04:00Z</dcterms:modified>
</cp:coreProperties>
</file>