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5C6" w:rsidRPr="005A79A6" w:rsidRDefault="00714364" w:rsidP="00F25B1D">
      <w:pPr>
        <w:tabs>
          <w:tab w:val="left" w:pos="2310"/>
        </w:tabs>
        <w:spacing w:after="100" w:afterAutospacing="1" w:line="240" w:lineRule="auto"/>
        <w:jc w:val="both"/>
        <w:rPr>
          <w:rFonts w:ascii="Times New Roman" w:hAnsi="Times New Roman" w:cs="Times New Roman"/>
          <w:color w:val="000000"/>
        </w:rPr>
      </w:pPr>
      <w:r w:rsidRPr="005A79A6">
        <w:rPr>
          <w:rFonts w:ascii="Times New Roman" w:hAnsi="Times New Roman" w:cs="Times New Roman"/>
          <w:color w:val="000000"/>
        </w:rPr>
        <w:tab/>
      </w:r>
    </w:p>
    <w:p w:rsidR="00935666" w:rsidRPr="005A79A6" w:rsidRDefault="00935666" w:rsidP="008A06A8">
      <w:pPr>
        <w:spacing w:after="0" w:line="240" w:lineRule="auto"/>
        <w:jc w:val="center"/>
        <w:rPr>
          <w:rFonts w:ascii="Times New Roman" w:hAnsi="Times New Roman" w:cs="Times New Roman"/>
          <w:b/>
          <w:color w:val="000000"/>
        </w:rPr>
      </w:pPr>
    </w:p>
    <w:p w:rsidR="00587916" w:rsidRPr="005A79A6" w:rsidRDefault="00E173F8" w:rsidP="004D2CC8">
      <w:pPr>
        <w:jc w:val="center"/>
        <w:rPr>
          <w:rFonts w:ascii="Arial" w:hAnsi="Arial" w:cs="Arial"/>
          <w:b/>
          <w:color w:val="000000"/>
        </w:rPr>
      </w:pPr>
      <w:r>
        <w:rPr>
          <w:rFonts w:ascii="Arial" w:hAnsi="Arial" w:cs="Arial"/>
          <w:b/>
          <w:color w:val="000000"/>
        </w:rPr>
        <w:t>EOI NO: OLM/NRLP</w:t>
      </w:r>
      <w:r w:rsidR="00587916" w:rsidRPr="005A79A6">
        <w:rPr>
          <w:rFonts w:ascii="Arial" w:hAnsi="Arial" w:cs="Arial"/>
          <w:b/>
          <w:color w:val="000000"/>
        </w:rPr>
        <w:t>/</w:t>
      </w:r>
      <w:r>
        <w:rPr>
          <w:rFonts w:ascii="Arial" w:hAnsi="Arial" w:cs="Arial"/>
          <w:b/>
          <w:color w:val="000000"/>
        </w:rPr>
        <w:t>15-16/</w:t>
      </w:r>
      <w:r w:rsidR="00C71442">
        <w:rPr>
          <w:rFonts w:ascii="Arial" w:hAnsi="Arial" w:cs="Arial"/>
          <w:b/>
          <w:color w:val="000000"/>
        </w:rPr>
        <w:t>04</w:t>
      </w:r>
      <w:r w:rsidR="00587916" w:rsidRPr="005A79A6">
        <w:rPr>
          <w:rFonts w:ascii="Arial" w:hAnsi="Arial" w:cs="Arial"/>
          <w:b/>
          <w:color w:val="000000"/>
        </w:rPr>
        <w:tab/>
      </w:r>
      <w:r w:rsidR="00587916" w:rsidRPr="005A79A6">
        <w:rPr>
          <w:rFonts w:ascii="Arial" w:hAnsi="Arial" w:cs="Arial"/>
          <w:b/>
          <w:color w:val="000000"/>
        </w:rPr>
        <w:tab/>
      </w:r>
      <w:r w:rsidR="00587916" w:rsidRPr="005A79A6">
        <w:rPr>
          <w:rFonts w:ascii="Arial" w:hAnsi="Arial" w:cs="Arial"/>
          <w:b/>
          <w:color w:val="000000"/>
        </w:rPr>
        <w:tab/>
        <w:t xml:space="preserve">      Dated:</w:t>
      </w:r>
      <w:r w:rsidR="0072331F">
        <w:rPr>
          <w:rFonts w:ascii="Arial" w:hAnsi="Arial" w:cs="Arial"/>
          <w:b/>
          <w:color w:val="000000"/>
        </w:rPr>
        <w:t xml:space="preserve">  </w:t>
      </w:r>
      <w:r w:rsidR="00C71442">
        <w:rPr>
          <w:rFonts w:ascii="Arial" w:hAnsi="Arial" w:cs="Arial"/>
          <w:b/>
          <w:color w:val="000000"/>
        </w:rPr>
        <w:t>19</w:t>
      </w:r>
      <w:r w:rsidR="008F4E34">
        <w:rPr>
          <w:rFonts w:ascii="Arial" w:hAnsi="Arial" w:cs="Arial"/>
          <w:b/>
          <w:color w:val="000000"/>
        </w:rPr>
        <w:t>.06.2015</w:t>
      </w:r>
    </w:p>
    <w:p w:rsidR="00587916" w:rsidRPr="005A79A6" w:rsidRDefault="00587916" w:rsidP="008A06A8">
      <w:pPr>
        <w:spacing w:after="0" w:line="240" w:lineRule="auto"/>
        <w:jc w:val="center"/>
        <w:rPr>
          <w:rFonts w:ascii="Arial" w:hAnsi="Arial" w:cs="Arial"/>
          <w:b/>
          <w:color w:val="000000"/>
          <w:u w:val="single"/>
        </w:rPr>
      </w:pPr>
      <w:r w:rsidRPr="005A79A6">
        <w:rPr>
          <w:rFonts w:ascii="Arial" w:hAnsi="Arial" w:cs="Arial"/>
          <w:b/>
          <w:color w:val="000000"/>
          <w:u w:val="single"/>
        </w:rPr>
        <w:t>REQUEST FOR EXPRESSION OF INTEREST</w:t>
      </w:r>
    </w:p>
    <w:p w:rsidR="00587916" w:rsidRPr="005A79A6" w:rsidRDefault="00587916" w:rsidP="000B11B6">
      <w:pPr>
        <w:suppressAutoHyphens/>
        <w:spacing w:after="0" w:line="240" w:lineRule="auto"/>
        <w:jc w:val="both"/>
        <w:rPr>
          <w:rFonts w:ascii="Times New Roman" w:hAnsi="Times New Roman"/>
          <w:b/>
          <w:color w:val="000000"/>
          <w:spacing w:val="-2"/>
        </w:rPr>
      </w:pPr>
      <w:r w:rsidRPr="005A79A6">
        <w:rPr>
          <w:rFonts w:ascii="Times New Roman" w:hAnsi="Times New Roman"/>
          <w:b/>
          <w:i/>
          <w:color w:val="000000"/>
          <w:spacing w:val="-2"/>
        </w:rPr>
        <w:t>India</w:t>
      </w:r>
    </w:p>
    <w:p w:rsidR="00D41620" w:rsidRPr="005A79A6" w:rsidRDefault="00587916" w:rsidP="000B11B6">
      <w:pPr>
        <w:suppressAutoHyphens/>
        <w:spacing w:after="0" w:line="240" w:lineRule="auto"/>
        <w:jc w:val="both"/>
        <w:rPr>
          <w:rFonts w:ascii="Times New Roman" w:hAnsi="Times New Roman"/>
          <w:b/>
          <w:color w:val="000000"/>
          <w:spacing w:val="-2"/>
        </w:rPr>
      </w:pPr>
      <w:r w:rsidRPr="005A79A6">
        <w:rPr>
          <w:rFonts w:ascii="Times New Roman" w:hAnsi="Times New Roman"/>
          <w:b/>
          <w:color w:val="000000"/>
          <w:spacing w:val="-2"/>
        </w:rPr>
        <w:t>Odisha Livelihoods Mission</w:t>
      </w:r>
    </w:p>
    <w:p w:rsidR="00587916" w:rsidRPr="005A79A6" w:rsidRDefault="00587916" w:rsidP="000B11B6">
      <w:pPr>
        <w:suppressAutoHyphens/>
        <w:spacing w:after="0" w:line="240" w:lineRule="auto"/>
        <w:jc w:val="both"/>
        <w:rPr>
          <w:rFonts w:ascii="Times New Roman" w:hAnsi="Times New Roman"/>
          <w:b/>
          <w:color w:val="000000"/>
          <w:spacing w:val="-2"/>
        </w:rPr>
      </w:pPr>
      <w:r w:rsidRPr="005A79A6">
        <w:rPr>
          <w:rFonts w:ascii="Times New Roman" w:hAnsi="Times New Roman"/>
          <w:b/>
          <w:color w:val="000000"/>
          <w:spacing w:val="-2"/>
        </w:rPr>
        <w:t>National Rural Livelihoods Project (NRLP)</w:t>
      </w:r>
    </w:p>
    <w:p w:rsidR="00587916" w:rsidRPr="005A79A6" w:rsidRDefault="00587916" w:rsidP="000B11B6">
      <w:pPr>
        <w:pStyle w:val="BodyText"/>
        <w:jc w:val="both"/>
        <w:rPr>
          <w:rFonts w:ascii="Times New Roman" w:hAnsi="Times New Roman"/>
          <w:color w:val="000000"/>
          <w:sz w:val="22"/>
          <w:szCs w:val="22"/>
        </w:rPr>
      </w:pPr>
      <w:r w:rsidRPr="005A79A6">
        <w:rPr>
          <w:rFonts w:ascii="Times New Roman" w:hAnsi="Times New Roman"/>
          <w:b/>
          <w:color w:val="000000"/>
          <w:sz w:val="22"/>
          <w:szCs w:val="22"/>
        </w:rPr>
        <w:t>Credit No: 4978. IN</w:t>
      </w:r>
    </w:p>
    <w:p w:rsidR="00587916" w:rsidRPr="0003637C" w:rsidRDefault="00587916" w:rsidP="000B11B6">
      <w:pPr>
        <w:pStyle w:val="Default"/>
        <w:jc w:val="both"/>
        <w:rPr>
          <w:rFonts w:ascii="Times New Roman" w:eastAsia="Times New Roman" w:hAnsi="Times New Roman" w:cs="Kalinga"/>
          <w:b/>
          <w:spacing w:val="-2"/>
          <w:sz w:val="22"/>
          <w:szCs w:val="22"/>
          <w:lang w:val="en-IN" w:eastAsia="en-IN"/>
        </w:rPr>
      </w:pPr>
      <w:r w:rsidRPr="005A79A6">
        <w:rPr>
          <w:rFonts w:ascii="Times New Roman" w:eastAsia="Times New Roman" w:hAnsi="Times New Roman" w:cs="Kalinga"/>
          <w:b/>
          <w:spacing w:val="-2"/>
          <w:sz w:val="22"/>
          <w:szCs w:val="22"/>
          <w:lang w:val="en-IN" w:eastAsia="en-IN"/>
        </w:rPr>
        <w:t xml:space="preserve">Assignment Title: “Hiring </w:t>
      </w:r>
      <w:r w:rsidR="00657244" w:rsidRPr="005A79A6">
        <w:rPr>
          <w:rFonts w:ascii="Times New Roman" w:eastAsia="Times New Roman" w:hAnsi="Times New Roman" w:cs="Kalinga"/>
          <w:b/>
          <w:spacing w:val="-2"/>
          <w:sz w:val="22"/>
          <w:szCs w:val="22"/>
          <w:lang w:val="en-IN" w:eastAsia="en-IN"/>
        </w:rPr>
        <w:t xml:space="preserve">of </w:t>
      </w:r>
      <w:r w:rsidR="0072331F">
        <w:rPr>
          <w:rFonts w:ascii="Times New Roman" w:eastAsia="Times New Roman" w:hAnsi="Times New Roman" w:cs="Kalinga"/>
          <w:b/>
          <w:spacing w:val="-2"/>
          <w:sz w:val="22"/>
          <w:szCs w:val="22"/>
          <w:lang w:val="en-IN" w:eastAsia="en-IN"/>
        </w:rPr>
        <w:t xml:space="preserve">2 Nos. of </w:t>
      </w:r>
      <w:r w:rsidR="00944EBE">
        <w:rPr>
          <w:rFonts w:ascii="Times New Roman" w:eastAsia="Times New Roman" w:hAnsi="Times New Roman" w:cs="Kalinga"/>
          <w:b/>
          <w:spacing w:val="-2"/>
          <w:sz w:val="22"/>
          <w:szCs w:val="22"/>
          <w:lang w:val="en-IN" w:eastAsia="en-IN"/>
        </w:rPr>
        <w:t>Individual Consultant</w:t>
      </w:r>
      <w:r w:rsidR="0072331F">
        <w:rPr>
          <w:rFonts w:ascii="Times New Roman" w:eastAsia="Times New Roman" w:hAnsi="Times New Roman" w:cs="Kalinga"/>
          <w:b/>
          <w:spacing w:val="-2"/>
          <w:sz w:val="22"/>
          <w:szCs w:val="22"/>
          <w:lang w:val="en-IN" w:eastAsia="en-IN"/>
        </w:rPr>
        <w:t>s</w:t>
      </w:r>
      <w:r w:rsidR="0082160A">
        <w:rPr>
          <w:rFonts w:ascii="Times New Roman" w:eastAsia="Times New Roman" w:hAnsi="Times New Roman" w:cs="Kalinga"/>
          <w:b/>
          <w:spacing w:val="-2"/>
          <w:sz w:val="22"/>
          <w:szCs w:val="22"/>
          <w:lang w:val="en-IN" w:eastAsia="en-IN"/>
        </w:rPr>
        <w:t xml:space="preserve"> </w:t>
      </w:r>
      <w:r w:rsidR="0072331F">
        <w:rPr>
          <w:rFonts w:ascii="Times New Roman" w:eastAsia="Times New Roman" w:hAnsi="Times New Roman" w:cs="Kalinga"/>
          <w:b/>
          <w:spacing w:val="-2"/>
          <w:sz w:val="22"/>
          <w:szCs w:val="22"/>
          <w:lang w:val="en-IN" w:eastAsia="en-IN"/>
        </w:rPr>
        <w:t xml:space="preserve">(Finance) </w:t>
      </w:r>
      <w:r w:rsidR="00944EBE">
        <w:rPr>
          <w:rFonts w:ascii="Times New Roman" w:eastAsia="Times New Roman" w:hAnsi="Times New Roman" w:cs="Kalinga"/>
          <w:b/>
          <w:spacing w:val="-2"/>
          <w:sz w:val="22"/>
          <w:szCs w:val="22"/>
          <w:lang w:val="en-IN" w:eastAsia="en-IN"/>
        </w:rPr>
        <w:t xml:space="preserve"> </w:t>
      </w:r>
      <w:r w:rsidR="00E173F8" w:rsidRPr="0003637C">
        <w:rPr>
          <w:rFonts w:ascii="Times New Roman" w:eastAsia="Times New Roman" w:hAnsi="Times New Roman" w:cs="Kalinga"/>
          <w:b/>
          <w:spacing w:val="-2"/>
          <w:sz w:val="22"/>
          <w:szCs w:val="22"/>
          <w:lang w:val="en-IN" w:eastAsia="en-IN"/>
        </w:rPr>
        <w:t>under</w:t>
      </w:r>
      <w:r w:rsidRPr="005A79A6">
        <w:rPr>
          <w:rFonts w:ascii="Times New Roman" w:eastAsia="Times New Roman" w:hAnsi="Times New Roman" w:cs="Kalinga"/>
          <w:b/>
          <w:spacing w:val="-2"/>
          <w:sz w:val="22"/>
          <w:szCs w:val="22"/>
          <w:lang w:val="en-IN" w:eastAsia="en-IN"/>
        </w:rPr>
        <w:t xml:space="preserve"> </w:t>
      </w:r>
      <w:r w:rsidRPr="0003637C">
        <w:rPr>
          <w:rFonts w:ascii="Times New Roman" w:eastAsia="Times New Roman" w:hAnsi="Times New Roman" w:cs="Kalinga"/>
          <w:b/>
          <w:spacing w:val="-2"/>
          <w:sz w:val="22"/>
          <w:szCs w:val="22"/>
          <w:lang w:val="en-IN" w:eastAsia="en-IN"/>
        </w:rPr>
        <w:t xml:space="preserve">Odisha Livelihoods Mission” </w:t>
      </w:r>
    </w:p>
    <w:p w:rsidR="000B11B6" w:rsidRPr="005A79A6" w:rsidRDefault="000B11B6" w:rsidP="000B11B6">
      <w:pPr>
        <w:autoSpaceDE w:val="0"/>
        <w:autoSpaceDN w:val="0"/>
        <w:adjustRightInd w:val="0"/>
        <w:spacing w:after="0" w:line="240" w:lineRule="auto"/>
        <w:ind w:firstLine="360"/>
        <w:jc w:val="both"/>
        <w:rPr>
          <w:rFonts w:ascii="Times New Roman" w:hAnsi="Times New Roman"/>
          <w:b/>
          <w:color w:val="000000"/>
          <w:spacing w:val="-2"/>
        </w:rPr>
      </w:pPr>
    </w:p>
    <w:p w:rsidR="00587916" w:rsidRPr="005A79A6" w:rsidRDefault="00587916" w:rsidP="00351BDE">
      <w:pPr>
        <w:pStyle w:val="ListParagraph"/>
        <w:widowControl w:val="0"/>
        <w:numPr>
          <w:ilvl w:val="0"/>
          <w:numId w:val="3"/>
        </w:numPr>
        <w:tabs>
          <w:tab w:val="left" w:pos="0"/>
        </w:tabs>
        <w:suppressAutoHyphens/>
        <w:spacing w:after="0" w:line="240" w:lineRule="auto"/>
        <w:ind w:left="426" w:hanging="426"/>
        <w:contextualSpacing w:val="0"/>
        <w:jc w:val="both"/>
        <w:rPr>
          <w:rFonts w:ascii="Times New Roman" w:hAnsi="Times New Roman" w:cs="Kalinga"/>
          <w:color w:val="000000"/>
        </w:rPr>
      </w:pPr>
      <w:r w:rsidRPr="005A79A6">
        <w:rPr>
          <w:rFonts w:ascii="Times New Roman" w:hAnsi="Times New Roman" w:cs="Kalinga"/>
          <w:color w:val="000000"/>
        </w:rPr>
        <w:t>The Government of India has availed a credit from International Development Association (IDA), towards the National Rural Livelihoods Project which aims to support the National Rural Livelihoods Mission under the Ministry of Rural Development, Government of India; and intends to apply part of the loan proceeds to make payments under the contract for the following services:</w:t>
      </w:r>
    </w:p>
    <w:p w:rsidR="00587916" w:rsidRPr="005A79A6" w:rsidRDefault="00587916" w:rsidP="00351BDE">
      <w:pPr>
        <w:suppressAutoHyphens/>
        <w:spacing w:after="0" w:line="240" w:lineRule="auto"/>
        <w:ind w:left="426"/>
        <w:jc w:val="both"/>
        <w:rPr>
          <w:rFonts w:ascii="Arial" w:hAnsi="Arial" w:cs="Arial"/>
          <w:color w:val="000000"/>
          <w:spacing w:val="-2"/>
        </w:rPr>
      </w:pPr>
    </w:p>
    <w:p w:rsidR="00587916" w:rsidRPr="005A79A6" w:rsidRDefault="00587916" w:rsidP="00351BDE">
      <w:pPr>
        <w:pStyle w:val="Default"/>
        <w:ind w:left="426"/>
        <w:jc w:val="both"/>
        <w:rPr>
          <w:rFonts w:eastAsia="Times New Roman" w:cs="Kalinga"/>
          <w:b/>
          <w:spacing w:val="-2"/>
          <w:sz w:val="22"/>
          <w:szCs w:val="22"/>
          <w:lang w:val="en-IN" w:eastAsia="en-IN"/>
        </w:rPr>
      </w:pPr>
      <w:r w:rsidRPr="005A79A6">
        <w:rPr>
          <w:rFonts w:ascii="Arial" w:hAnsi="Arial" w:cs="Arial"/>
          <w:b/>
          <w:spacing w:val="-2"/>
          <w:sz w:val="22"/>
          <w:szCs w:val="22"/>
        </w:rPr>
        <w:t>The consulting services (“</w:t>
      </w:r>
      <w:r w:rsidR="0003637C" w:rsidRPr="0003637C">
        <w:rPr>
          <w:rFonts w:eastAsia="Times New Roman" w:cs="Kalinga"/>
          <w:b/>
          <w:spacing w:val="-2"/>
          <w:sz w:val="22"/>
          <w:szCs w:val="22"/>
          <w:lang w:val="en-IN" w:eastAsia="en-IN"/>
        </w:rPr>
        <w:t xml:space="preserve">for </w:t>
      </w:r>
      <w:r w:rsidR="0072331F">
        <w:rPr>
          <w:rFonts w:ascii="Times New Roman" w:eastAsia="Times New Roman" w:hAnsi="Times New Roman" w:cs="Kalinga"/>
          <w:b/>
          <w:spacing w:val="-2"/>
          <w:sz w:val="22"/>
          <w:szCs w:val="22"/>
          <w:lang w:val="en-IN" w:eastAsia="en-IN"/>
        </w:rPr>
        <w:t xml:space="preserve">Individual </w:t>
      </w:r>
      <w:r w:rsidR="00EF1D9D">
        <w:rPr>
          <w:rFonts w:ascii="Times New Roman" w:eastAsia="Times New Roman" w:hAnsi="Times New Roman" w:cs="Kalinga"/>
          <w:b/>
          <w:spacing w:val="-2"/>
          <w:sz w:val="22"/>
          <w:szCs w:val="22"/>
          <w:lang w:val="en-IN" w:eastAsia="en-IN"/>
        </w:rPr>
        <w:t>Consultants (</w:t>
      </w:r>
      <w:r w:rsidR="0072331F">
        <w:rPr>
          <w:rFonts w:ascii="Times New Roman" w:eastAsia="Times New Roman" w:hAnsi="Times New Roman" w:cs="Kalinga"/>
          <w:b/>
          <w:spacing w:val="-2"/>
          <w:sz w:val="22"/>
          <w:szCs w:val="22"/>
          <w:lang w:val="en-IN" w:eastAsia="en-IN"/>
        </w:rPr>
        <w:t xml:space="preserve">Finance) </w:t>
      </w:r>
      <w:r w:rsidR="004F622A" w:rsidRPr="0003637C">
        <w:rPr>
          <w:rFonts w:ascii="Times New Roman" w:eastAsia="Times New Roman" w:hAnsi="Times New Roman" w:cs="Kalinga"/>
          <w:b/>
          <w:spacing w:val="-2"/>
          <w:sz w:val="22"/>
          <w:szCs w:val="22"/>
          <w:lang w:val="en-IN" w:eastAsia="en-IN"/>
        </w:rPr>
        <w:t>under</w:t>
      </w:r>
      <w:r w:rsidR="004F622A" w:rsidRPr="005A79A6">
        <w:rPr>
          <w:rFonts w:ascii="Times New Roman" w:eastAsia="Times New Roman" w:hAnsi="Times New Roman" w:cs="Kalinga"/>
          <w:b/>
          <w:spacing w:val="-2"/>
          <w:sz w:val="22"/>
          <w:szCs w:val="22"/>
          <w:lang w:val="en-IN" w:eastAsia="en-IN"/>
        </w:rPr>
        <w:t xml:space="preserve"> </w:t>
      </w:r>
      <w:r w:rsidR="004F622A" w:rsidRPr="0003637C">
        <w:rPr>
          <w:rFonts w:ascii="Times New Roman" w:eastAsia="Times New Roman" w:hAnsi="Times New Roman" w:cs="Kalinga"/>
          <w:b/>
          <w:spacing w:val="-2"/>
          <w:sz w:val="22"/>
          <w:szCs w:val="22"/>
          <w:lang w:val="en-IN" w:eastAsia="en-IN"/>
        </w:rPr>
        <w:t>Odisha Livelihoods Mission</w:t>
      </w:r>
      <w:r w:rsidR="00EF1D9D" w:rsidRPr="0003637C">
        <w:rPr>
          <w:rFonts w:ascii="Times New Roman" w:eastAsia="Times New Roman" w:hAnsi="Times New Roman" w:cs="Kalinga"/>
          <w:b/>
          <w:spacing w:val="-2"/>
          <w:sz w:val="22"/>
          <w:szCs w:val="22"/>
          <w:lang w:val="en-IN" w:eastAsia="en-IN"/>
        </w:rPr>
        <w:t>”)</w:t>
      </w:r>
      <w:r w:rsidRPr="005A79A6">
        <w:rPr>
          <w:rFonts w:eastAsia="Times New Roman" w:cs="Kalinga"/>
          <w:b/>
          <w:spacing w:val="-2"/>
          <w:sz w:val="22"/>
          <w:szCs w:val="22"/>
          <w:lang w:val="en-IN" w:eastAsia="en-IN"/>
        </w:rPr>
        <w:t xml:space="preserve"> include following;</w:t>
      </w:r>
    </w:p>
    <w:p w:rsidR="000B11B6" w:rsidRPr="005A79A6" w:rsidRDefault="000B11B6" w:rsidP="000B11B6">
      <w:pPr>
        <w:pStyle w:val="ListContinue"/>
        <w:spacing w:after="0"/>
        <w:ind w:left="0"/>
        <w:jc w:val="both"/>
        <w:rPr>
          <w:rFonts w:ascii="Arial" w:hAnsi="Arial" w:cs="Arial"/>
          <w:b/>
          <w:color w:val="000000"/>
          <w:spacing w:val="-2"/>
          <w:sz w:val="22"/>
          <w:szCs w:val="22"/>
        </w:rPr>
      </w:pPr>
    </w:p>
    <w:p w:rsidR="00C72BE3" w:rsidRDefault="005A79A6" w:rsidP="000B11B6">
      <w:pPr>
        <w:spacing w:after="0" w:line="240" w:lineRule="auto"/>
        <w:jc w:val="both"/>
        <w:rPr>
          <w:rFonts w:ascii="Times New Roman" w:hAnsi="Times New Roman"/>
          <w:b/>
          <w:color w:val="000000"/>
        </w:rPr>
      </w:pPr>
      <w:r>
        <w:rPr>
          <w:rFonts w:ascii="Arial" w:eastAsia="SimSun" w:hAnsi="Arial" w:cs="Arial"/>
          <w:color w:val="000000"/>
          <w:spacing w:val="-2"/>
          <w:kern w:val="1"/>
          <w:lang w:val="en-US" w:eastAsia="hi-IN" w:bidi="hi-IN"/>
        </w:rPr>
        <w:t>2</w:t>
      </w:r>
      <w:r w:rsidR="000B11B6" w:rsidRPr="005A79A6">
        <w:rPr>
          <w:rFonts w:ascii="Arial" w:eastAsia="SimSun" w:hAnsi="Arial" w:cs="Arial"/>
          <w:color w:val="000000"/>
          <w:spacing w:val="-2"/>
          <w:kern w:val="1"/>
          <w:lang w:val="en-US" w:eastAsia="hi-IN" w:bidi="hi-IN"/>
        </w:rPr>
        <w:t>.</w:t>
      </w:r>
      <w:r w:rsidR="00351BDE">
        <w:rPr>
          <w:rFonts w:ascii="Arial" w:eastAsia="SimSun" w:hAnsi="Arial" w:cs="Arial"/>
          <w:color w:val="000000"/>
          <w:spacing w:val="-2"/>
          <w:kern w:val="1"/>
          <w:lang w:val="en-US" w:eastAsia="hi-IN" w:bidi="hi-IN"/>
        </w:rPr>
        <w:t xml:space="preserve">   </w:t>
      </w:r>
      <w:r w:rsidR="00587916" w:rsidRPr="00EF72DA">
        <w:rPr>
          <w:rFonts w:ascii="Times New Roman" w:hAnsi="Times New Roman"/>
          <w:b/>
          <w:color w:val="000000"/>
        </w:rPr>
        <w:t>Background</w:t>
      </w:r>
      <w:r w:rsidR="00C72BE3" w:rsidRPr="00EF72DA">
        <w:rPr>
          <w:rFonts w:ascii="Times New Roman" w:hAnsi="Times New Roman"/>
          <w:b/>
          <w:color w:val="000000"/>
        </w:rPr>
        <w:t>.</w:t>
      </w:r>
    </w:p>
    <w:p w:rsidR="00EF1D9D" w:rsidRPr="00EF1D9D" w:rsidRDefault="00EF1D9D" w:rsidP="00EF1D9D">
      <w:pPr>
        <w:ind w:left="426"/>
        <w:jc w:val="both"/>
        <w:rPr>
          <w:rFonts w:ascii="Times New Roman" w:hAnsi="Times New Roman"/>
          <w:color w:val="000000"/>
        </w:rPr>
      </w:pPr>
      <w:r w:rsidRPr="00EF1D9D">
        <w:rPr>
          <w:rFonts w:ascii="Times New Roman" w:hAnsi="Times New Roman"/>
          <w:color w:val="000000"/>
        </w:rPr>
        <w:t xml:space="preserve">The Government of Odisha (GoO), through the Odisha Livelihoods Mission (OLM) is spearheading the implementation NRLM/NRLP. The Project aims to improve rural livelihoods and enhance social and economic empowerment of the rural poor. This would be done by developing organizations of rural poor and producers to enable them to access and negotiate better services, credit and assets from public and private sector agencies and financial organizations. </w:t>
      </w:r>
    </w:p>
    <w:p w:rsidR="000B11B6" w:rsidRPr="00E547EA" w:rsidRDefault="00EF72DA" w:rsidP="00123652">
      <w:pPr>
        <w:widowControl w:val="0"/>
        <w:suppressAutoHyphens/>
        <w:spacing w:after="0" w:line="240" w:lineRule="auto"/>
        <w:jc w:val="both"/>
        <w:rPr>
          <w:rFonts w:ascii="Times New Roman" w:hAnsi="Times New Roman"/>
          <w:color w:val="000000"/>
        </w:rPr>
      </w:pPr>
      <w:r w:rsidRPr="00E547EA">
        <w:rPr>
          <w:rFonts w:ascii="Times New Roman" w:hAnsi="Times New Roman"/>
          <w:color w:val="000000"/>
        </w:rPr>
        <w:t>3.</w:t>
      </w:r>
      <w:r w:rsidRPr="00E547EA">
        <w:rPr>
          <w:rFonts w:ascii="Times New Roman" w:hAnsi="Times New Roman"/>
          <w:b/>
          <w:color w:val="000000"/>
        </w:rPr>
        <w:t xml:space="preserve"> Objectives</w:t>
      </w:r>
      <w:r w:rsidR="00123652" w:rsidRPr="00E547EA">
        <w:rPr>
          <w:rFonts w:ascii="Times New Roman" w:hAnsi="Times New Roman"/>
          <w:b/>
          <w:color w:val="000000"/>
        </w:rPr>
        <w:t>:</w:t>
      </w:r>
    </w:p>
    <w:p w:rsidR="0072331F" w:rsidRPr="00FA09F9" w:rsidRDefault="0072331F" w:rsidP="00FA09F9">
      <w:pPr>
        <w:ind w:left="426"/>
        <w:jc w:val="both"/>
        <w:rPr>
          <w:rFonts w:ascii="Times New Roman" w:hAnsi="Times New Roman"/>
          <w:color w:val="000000"/>
        </w:rPr>
      </w:pPr>
      <w:r>
        <w:rPr>
          <w:rFonts w:ascii="Arial" w:hAnsi="Arial" w:cs="Arial"/>
          <w:sz w:val="24"/>
          <w:szCs w:val="24"/>
        </w:rPr>
        <w:t>T</w:t>
      </w:r>
      <w:r w:rsidRPr="00FA09F9">
        <w:rPr>
          <w:rFonts w:ascii="Times New Roman" w:hAnsi="Times New Roman"/>
          <w:color w:val="000000"/>
        </w:rPr>
        <w:t>he need for Individual Financial Management Consultant arises to provide support to A</w:t>
      </w:r>
      <w:r w:rsidR="00FA09F9">
        <w:rPr>
          <w:rFonts w:ascii="Times New Roman" w:hAnsi="Times New Roman"/>
          <w:color w:val="000000"/>
        </w:rPr>
        <w:t>ddl</w:t>
      </w:r>
      <w:r w:rsidRPr="00FA09F9">
        <w:rPr>
          <w:rFonts w:ascii="Times New Roman" w:hAnsi="Times New Roman"/>
          <w:color w:val="000000"/>
        </w:rPr>
        <w:t>. CEO. (Finance),</w:t>
      </w:r>
      <w:r w:rsidR="00FA09F9">
        <w:rPr>
          <w:rFonts w:ascii="Times New Roman" w:hAnsi="Times New Roman"/>
          <w:color w:val="000000"/>
        </w:rPr>
        <w:t xml:space="preserve"> </w:t>
      </w:r>
      <w:r w:rsidRPr="00FA09F9">
        <w:rPr>
          <w:rFonts w:ascii="Times New Roman" w:hAnsi="Times New Roman"/>
          <w:color w:val="000000"/>
        </w:rPr>
        <w:t>PM (Financial Management) and PE (Cash and Advance) at State office regarding responsibilities relating to financial management during the scale up and expansion phase of the project.</w:t>
      </w:r>
    </w:p>
    <w:p w:rsidR="00587916" w:rsidRPr="00E547EA" w:rsidRDefault="005A79A6" w:rsidP="00351BDE">
      <w:pPr>
        <w:spacing w:after="0" w:line="240" w:lineRule="auto"/>
        <w:jc w:val="both"/>
        <w:rPr>
          <w:rFonts w:ascii="Times New Roman" w:hAnsi="Times New Roman"/>
          <w:color w:val="000000"/>
        </w:rPr>
      </w:pPr>
      <w:r w:rsidRPr="00E547EA">
        <w:rPr>
          <w:rFonts w:ascii="Times New Roman" w:hAnsi="Times New Roman"/>
          <w:color w:val="000000"/>
        </w:rPr>
        <w:t>4</w:t>
      </w:r>
      <w:r w:rsidR="000B11B6" w:rsidRPr="00E547EA">
        <w:rPr>
          <w:rFonts w:ascii="Times New Roman" w:hAnsi="Times New Roman"/>
          <w:color w:val="000000"/>
        </w:rPr>
        <w:t xml:space="preserve">. </w:t>
      </w:r>
      <w:r w:rsidR="00E547EA" w:rsidRPr="00351BDE">
        <w:rPr>
          <w:rFonts w:ascii="Times New Roman" w:hAnsi="Times New Roman"/>
          <w:b/>
          <w:color w:val="000000"/>
        </w:rPr>
        <w:t>Scope/ Deliverables:</w:t>
      </w:r>
    </w:p>
    <w:p w:rsidR="0072331F" w:rsidRPr="00AD1A4A" w:rsidRDefault="00AD1A4A" w:rsidP="00AD1A4A">
      <w:pPr>
        <w:ind w:left="426"/>
        <w:jc w:val="both"/>
        <w:rPr>
          <w:rFonts w:ascii="Times New Roman" w:hAnsi="Times New Roman"/>
          <w:color w:val="000000"/>
        </w:rPr>
      </w:pPr>
      <w:r>
        <w:rPr>
          <w:rFonts w:ascii="Times New Roman" w:hAnsi="Times New Roman"/>
          <w:color w:val="000000"/>
        </w:rPr>
        <w:t xml:space="preserve"> </w:t>
      </w:r>
      <w:r w:rsidR="0072331F" w:rsidRPr="00AD1A4A">
        <w:rPr>
          <w:rFonts w:ascii="Times New Roman" w:hAnsi="Times New Roman"/>
          <w:color w:val="000000"/>
        </w:rPr>
        <w:t>The scope of work will include support to ADDL. CEO (Finance), PM (Finance) and PE (Cash &amp; Advance) at SMMU in the following matters:</w:t>
      </w:r>
    </w:p>
    <w:p w:rsidR="0072331F" w:rsidRPr="00AD1A4A" w:rsidRDefault="00AD1A4A" w:rsidP="00AD1A4A">
      <w:pPr>
        <w:spacing w:after="0"/>
        <w:rPr>
          <w:rFonts w:ascii="Times New Roman" w:hAnsi="Times New Roman"/>
          <w:b/>
          <w:color w:val="000000"/>
        </w:rPr>
      </w:pPr>
      <w:r w:rsidRPr="00AD1A4A">
        <w:rPr>
          <w:rFonts w:ascii="Times New Roman" w:hAnsi="Times New Roman"/>
          <w:color w:val="000000"/>
        </w:rPr>
        <w:t xml:space="preserve">   </w:t>
      </w:r>
      <w:r w:rsidR="0072331F" w:rsidRPr="00AD1A4A">
        <w:rPr>
          <w:rFonts w:ascii="Times New Roman" w:hAnsi="Times New Roman"/>
          <w:b/>
          <w:color w:val="000000"/>
        </w:rPr>
        <w:t>Financial Management and Accounts</w:t>
      </w:r>
    </w:p>
    <w:p w:rsidR="0072331F" w:rsidRPr="00AD1A4A" w:rsidRDefault="0072331F" w:rsidP="00AD1A4A">
      <w:pPr>
        <w:numPr>
          <w:ilvl w:val="0"/>
          <w:numId w:val="41"/>
        </w:numPr>
        <w:spacing w:after="0" w:line="240" w:lineRule="auto"/>
        <w:jc w:val="both"/>
        <w:rPr>
          <w:rFonts w:ascii="Times New Roman" w:hAnsi="Times New Roman"/>
          <w:color w:val="000000"/>
        </w:rPr>
      </w:pPr>
      <w:r w:rsidRPr="00AD1A4A">
        <w:rPr>
          <w:rFonts w:ascii="Times New Roman" w:hAnsi="Times New Roman"/>
          <w:color w:val="000000"/>
        </w:rPr>
        <w:t>Maintenance of books of accounts of OLM such as cash book, ledger, voucher etc. manually</w:t>
      </w:r>
    </w:p>
    <w:p w:rsidR="0072331F" w:rsidRPr="00AD1A4A" w:rsidRDefault="0072331F" w:rsidP="00AD1A4A">
      <w:pPr>
        <w:numPr>
          <w:ilvl w:val="0"/>
          <w:numId w:val="41"/>
        </w:numPr>
        <w:spacing w:after="0" w:line="240" w:lineRule="auto"/>
        <w:jc w:val="both"/>
        <w:rPr>
          <w:rFonts w:ascii="Times New Roman" w:hAnsi="Times New Roman"/>
          <w:color w:val="000000"/>
        </w:rPr>
      </w:pPr>
      <w:r w:rsidRPr="00AD1A4A">
        <w:rPr>
          <w:rFonts w:ascii="Times New Roman" w:hAnsi="Times New Roman"/>
          <w:color w:val="000000"/>
        </w:rPr>
        <w:t>Writing of cheques.</w:t>
      </w:r>
    </w:p>
    <w:p w:rsidR="0072331F" w:rsidRPr="00AD1A4A" w:rsidRDefault="0072331F" w:rsidP="00AD1A4A">
      <w:pPr>
        <w:numPr>
          <w:ilvl w:val="0"/>
          <w:numId w:val="41"/>
        </w:numPr>
        <w:spacing w:after="0" w:line="240" w:lineRule="auto"/>
        <w:jc w:val="both"/>
        <w:rPr>
          <w:rFonts w:ascii="Times New Roman" w:hAnsi="Times New Roman"/>
          <w:color w:val="000000"/>
        </w:rPr>
      </w:pPr>
      <w:r w:rsidRPr="00AD1A4A">
        <w:rPr>
          <w:rFonts w:ascii="Times New Roman" w:hAnsi="Times New Roman"/>
          <w:color w:val="000000"/>
        </w:rPr>
        <w:t xml:space="preserve">Providing support for proper maintenance of accounts in establishment finance. </w:t>
      </w:r>
    </w:p>
    <w:p w:rsidR="0072331F" w:rsidRPr="00AD1A4A" w:rsidRDefault="0072331F" w:rsidP="00AD1A4A">
      <w:pPr>
        <w:numPr>
          <w:ilvl w:val="0"/>
          <w:numId w:val="41"/>
        </w:numPr>
        <w:spacing w:after="0" w:line="240" w:lineRule="auto"/>
        <w:jc w:val="both"/>
        <w:rPr>
          <w:rFonts w:ascii="Times New Roman" w:hAnsi="Times New Roman"/>
          <w:color w:val="000000"/>
        </w:rPr>
      </w:pPr>
      <w:r w:rsidRPr="00AD1A4A">
        <w:rPr>
          <w:rFonts w:ascii="Times New Roman" w:hAnsi="Times New Roman"/>
          <w:color w:val="000000"/>
        </w:rPr>
        <w:t>Calculating and filing of Tax Obligations</w:t>
      </w:r>
    </w:p>
    <w:p w:rsidR="0072331F" w:rsidRPr="00AD1A4A" w:rsidRDefault="0072331F" w:rsidP="00AD1A4A">
      <w:pPr>
        <w:numPr>
          <w:ilvl w:val="0"/>
          <w:numId w:val="41"/>
        </w:numPr>
        <w:spacing w:after="0" w:line="240" w:lineRule="auto"/>
        <w:jc w:val="both"/>
        <w:rPr>
          <w:rFonts w:ascii="Times New Roman" w:hAnsi="Times New Roman"/>
          <w:color w:val="000000"/>
        </w:rPr>
      </w:pPr>
      <w:r w:rsidRPr="00AD1A4A">
        <w:rPr>
          <w:rFonts w:ascii="Times New Roman" w:hAnsi="Times New Roman"/>
          <w:color w:val="000000"/>
        </w:rPr>
        <w:t>Monitoring registration of TAN number for districts.</w:t>
      </w:r>
    </w:p>
    <w:p w:rsidR="0072331F" w:rsidRDefault="0072331F" w:rsidP="00AD1A4A">
      <w:pPr>
        <w:numPr>
          <w:ilvl w:val="0"/>
          <w:numId w:val="41"/>
        </w:numPr>
        <w:spacing w:after="0" w:line="240" w:lineRule="auto"/>
        <w:jc w:val="both"/>
        <w:rPr>
          <w:rFonts w:ascii="Times New Roman" w:hAnsi="Times New Roman"/>
          <w:color w:val="000000"/>
        </w:rPr>
      </w:pPr>
      <w:r w:rsidRPr="00AD1A4A">
        <w:rPr>
          <w:rFonts w:ascii="Times New Roman" w:hAnsi="Times New Roman"/>
          <w:color w:val="000000"/>
        </w:rPr>
        <w:t xml:space="preserve">Collection and compilation of reports from districts </w:t>
      </w:r>
    </w:p>
    <w:p w:rsidR="0072331F" w:rsidRDefault="0072331F" w:rsidP="00AD1A4A">
      <w:pPr>
        <w:ind w:left="426"/>
        <w:jc w:val="both"/>
        <w:rPr>
          <w:rFonts w:ascii="Times New Roman" w:hAnsi="Times New Roman"/>
          <w:color w:val="000000"/>
        </w:rPr>
      </w:pPr>
      <w:r w:rsidRPr="00AD1A4A">
        <w:rPr>
          <w:rFonts w:ascii="Times New Roman" w:hAnsi="Times New Roman"/>
          <w:color w:val="000000"/>
        </w:rPr>
        <w:t>Any other responsibility assigned by the management from time to time which can be linked with the Individual Consultants and which will be at the discretion of monitoring committee</w:t>
      </w:r>
    </w:p>
    <w:p w:rsidR="00D10929" w:rsidRDefault="00D10929" w:rsidP="00AD1A4A">
      <w:pPr>
        <w:ind w:left="426"/>
        <w:jc w:val="both"/>
        <w:rPr>
          <w:rFonts w:ascii="Times New Roman" w:hAnsi="Times New Roman"/>
          <w:color w:val="000000"/>
        </w:rPr>
      </w:pPr>
    </w:p>
    <w:p w:rsidR="00D10929" w:rsidRDefault="00D10929" w:rsidP="00351BDE">
      <w:pPr>
        <w:widowControl w:val="0"/>
        <w:tabs>
          <w:tab w:val="left" w:pos="284"/>
        </w:tabs>
        <w:suppressAutoHyphens/>
        <w:spacing w:after="0" w:line="240" w:lineRule="auto"/>
        <w:jc w:val="both"/>
        <w:rPr>
          <w:rFonts w:ascii="Times New Roman" w:hAnsi="Times New Roman"/>
          <w:b/>
          <w:color w:val="000000"/>
        </w:rPr>
      </w:pPr>
    </w:p>
    <w:p w:rsidR="00587916" w:rsidRPr="00351BDE" w:rsidRDefault="005A79A6" w:rsidP="00351BDE">
      <w:pPr>
        <w:widowControl w:val="0"/>
        <w:tabs>
          <w:tab w:val="left" w:pos="284"/>
        </w:tabs>
        <w:suppressAutoHyphens/>
        <w:spacing w:after="0" w:line="240" w:lineRule="auto"/>
        <w:jc w:val="both"/>
        <w:rPr>
          <w:rFonts w:ascii="Times New Roman" w:hAnsi="Times New Roman"/>
          <w:color w:val="000000"/>
        </w:rPr>
      </w:pPr>
      <w:r w:rsidRPr="00351BDE">
        <w:rPr>
          <w:rFonts w:ascii="Times New Roman" w:hAnsi="Times New Roman"/>
          <w:b/>
          <w:color w:val="000000"/>
        </w:rPr>
        <w:t>5</w:t>
      </w:r>
      <w:r w:rsidR="000B11B6" w:rsidRPr="00351BDE">
        <w:rPr>
          <w:rFonts w:ascii="Times New Roman" w:hAnsi="Times New Roman"/>
          <w:b/>
          <w:color w:val="000000"/>
        </w:rPr>
        <w:t xml:space="preserve">. </w:t>
      </w:r>
      <w:r w:rsidR="00587916" w:rsidRPr="00351BDE">
        <w:rPr>
          <w:rFonts w:ascii="Times New Roman" w:hAnsi="Times New Roman"/>
          <w:b/>
          <w:color w:val="000000"/>
        </w:rPr>
        <w:t>Eligibility</w:t>
      </w:r>
      <w:r w:rsidR="00587916" w:rsidRPr="00351BDE">
        <w:rPr>
          <w:rFonts w:ascii="Times New Roman" w:hAnsi="Times New Roman"/>
          <w:color w:val="000000"/>
        </w:rPr>
        <w:t xml:space="preserve">: </w:t>
      </w:r>
    </w:p>
    <w:p w:rsidR="0072331F" w:rsidRPr="00AD1A4A" w:rsidRDefault="00AD1A4A" w:rsidP="00AD1A4A">
      <w:pPr>
        <w:pStyle w:val="BodyText3"/>
        <w:spacing w:after="0"/>
        <w:jc w:val="both"/>
        <w:rPr>
          <w:rFonts w:ascii="Times New Roman" w:hAnsi="Times New Roman" w:cs="Kalinga"/>
          <w:color w:val="000000"/>
          <w:sz w:val="22"/>
          <w:szCs w:val="22"/>
          <w:lang w:val="en-IN" w:eastAsia="en-IN"/>
        </w:rPr>
      </w:pPr>
      <w:r>
        <w:rPr>
          <w:rFonts w:ascii="Times New Roman" w:hAnsi="Times New Roman" w:cs="Kalinga"/>
          <w:color w:val="000000"/>
          <w:sz w:val="22"/>
          <w:szCs w:val="22"/>
          <w:lang w:val="en-IN" w:eastAsia="en-IN"/>
        </w:rPr>
        <w:t xml:space="preserve">  </w:t>
      </w:r>
      <w:r w:rsidR="0072331F" w:rsidRPr="00AD1A4A">
        <w:rPr>
          <w:rFonts w:ascii="Times New Roman" w:hAnsi="Times New Roman" w:cs="Kalinga"/>
          <w:color w:val="000000"/>
          <w:sz w:val="22"/>
          <w:szCs w:val="22"/>
          <w:lang w:val="en-IN" w:eastAsia="en-IN"/>
        </w:rPr>
        <w:t xml:space="preserve">Qualification and experience </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3"/>
        <w:gridCol w:w="5812"/>
      </w:tblGrid>
      <w:tr w:rsidR="0072331F" w:rsidRPr="00AD1A4A" w:rsidTr="00AD1A4A">
        <w:trPr>
          <w:trHeight w:val="648"/>
        </w:trPr>
        <w:tc>
          <w:tcPr>
            <w:tcW w:w="2693" w:type="dxa"/>
            <w:tcBorders>
              <w:top w:val="single" w:sz="4" w:space="0" w:color="auto"/>
              <w:left w:val="single" w:sz="4" w:space="0" w:color="auto"/>
              <w:bottom w:val="single" w:sz="4" w:space="0" w:color="auto"/>
              <w:right w:val="single" w:sz="4" w:space="0" w:color="auto"/>
            </w:tcBorders>
            <w:hideMark/>
          </w:tcPr>
          <w:p w:rsidR="0072331F" w:rsidRPr="00AD1A4A" w:rsidRDefault="0072331F" w:rsidP="001C695A">
            <w:pPr>
              <w:pStyle w:val="BodyText3"/>
              <w:jc w:val="both"/>
              <w:rPr>
                <w:rFonts w:ascii="Times New Roman" w:hAnsi="Times New Roman" w:cs="Kalinga"/>
                <w:color w:val="000000"/>
                <w:sz w:val="22"/>
                <w:szCs w:val="22"/>
                <w:lang w:val="en-IN" w:eastAsia="en-IN"/>
              </w:rPr>
            </w:pPr>
            <w:r w:rsidRPr="00AD1A4A">
              <w:rPr>
                <w:rFonts w:ascii="Times New Roman" w:hAnsi="Times New Roman" w:cs="Kalinga"/>
                <w:color w:val="000000"/>
                <w:sz w:val="22"/>
                <w:szCs w:val="22"/>
                <w:lang w:val="en-IN" w:eastAsia="en-IN"/>
              </w:rPr>
              <w:t>Area of Specific Expertise Desired</w:t>
            </w:r>
          </w:p>
        </w:tc>
        <w:tc>
          <w:tcPr>
            <w:tcW w:w="5812" w:type="dxa"/>
            <w:tcBorders>
              <w:top w:val="single" w:sz="4" w:space="0" w:color="auto"/>
              <w:left w:val="single" w:sz="4" w:space="0" w:color="auto"/>
              <w:bottom w:val="single" w:sz="4" w:space="0" w:color="auto"/>
              <w:right w:val="single" w:sz="4" w:space="0" w:color="auto"/>
            </w:tcBorders>
            <w:hideMark/>
          </w:tcPr>
          <w:p w:rsidR="0072331F" w:rsidRPr="00AD1A4A" w:rsidRDefault="0072331F" w:rsidP="001C695A">
            <w:pPr>
              <w:pStyle w:val="BodyText3"/>
              <w:jc w:val="both"/>
              <w:rPr>
                <w:rFonts w:ascii="Times New Roman" w:hAnsi="Times New Roman" w:cs="Kalinga"/>
                <w:color w:val="000000"/>
                <w:sz w:val="22"/>
                <w:szCs w:val="22"/>
                <w:lang w:val="en-IN" w:eastAsia="en-IN"/>
              </w:rPr>
            </w:pPr>
            <w:r w:rsidRPr="00AD1A4A">
              <w:rPr>
                <w:rFonts w:ascii="Times New Roman" w:hAnsi="Times New Roman" w:cs="Kalinga"/>
                <w:color w:val="000000"/>
                <w:sz w:val="22"/>
                <w:szCs w:val="22"/>
                <w:lang w:val="en-IN" w:eastAsia="en-IN"/>
              </w:rPr>
              <w:t>Minimum Qualification and professional Experience desired</w:t>
            </w:r>
          </w:p>
        </w:tc>
      </w:tr>
      <w:tr w:rsidR="0072331F" w:rsidRPr="00AD1A4A" w:rsidTr="00AD1A4A">
        <w:trPr>
          <w:trHeight w:val="1484"/>
        </w:trPr>
        <w:tc>
          <w:tcPr>
            <w:tcW w:w="2693" w:type="dxa"/>
            <w:tcBorders>
              <w:top w:val="single" w:sz="4" w:space="0" w:color="auto"/>
              <w:left w:val="single" w:sz="4" w:space="0" w:color="auto"/>
              <w:bottom w:val="single" w:sz="4" w:space="0" w:color="auto"/>
              <w:right w:val="single" w:sz="4" w:space="0" w:color="auto"/>
            </w:tcBorders>
            <w:hideMark/>
          </w:tcPr>
          <w:p w:rsidR="0072331F" w:rsidRPr="00AD1A4A" w:rsidRDefault="0072331F" w:rsidP="001C695A">
            <w:pPr>
              <w:pStyle w:val="BodyText3"/>
              <w:jc w:val="both"/>
              <w:rPr>
                <w:rFonts w:ascii="Times New Roman" w:hAnsi="Times New Roman" w:cs="Kalinga"/>
                <w:color w:val="000000"/>
                <w:sz w:val="22"/>
                <w:szCs w:val="22"/>
                <w:lang w:val="en-IN" w:eastAsia="en-IN"/>
              </w:rPr>
            </w:pPr>
            <w:r w:rsidRPr="00AD1A4A">
              <w:rPr>
                <w:rFonts w:ascii="Times New Roman" w:hAnsi="Times New Roman" w:cs="Kalinga"/>
                <w:color w:val="000000"/>
                <w:sz w:val="22"/>
                <w:szCs w:val="22"/>
                <w:lang w:val="en-IN" w:eastAsia="en-IN"/>
              </w:rPr>
              <w:t>Preparation, Maintenance and consolidation of books of accounts and compilation of reports.</w:t>
            </w:r>
          </w:p>
        </w:tc>
        <w:tc>
          <w:tcPr>
            <w:tcW w:w="5812" w:type="dxa"/>
            <w:tcBorders>
              <w:top w:val="single" w:sz="4" w:space="0" w:color="auto"/>
              <w:left w:val="single" w:sz="4" w:space="0" w:color="auto"/>
              <w:bottom w:val="single" w:sz="4" w:space="0" w:color="auto"/>
              <w:right w:val="single" w:sz="4" w:space="0" w:color="auto"/>
            </w:tcBorders>
            <w:hideMark/>
          </w:tcPr>
          <w:p w:rsidR="0072331F" w:rsidRPr="00AD1A4A" w:rsidRDefault="0072331F" w:rsidP="00D10929">
            <w:pPr>
              <w:pStyle w:val="BodyText3"/>
              <w:numPr>
                <w:ilvl w:val="0"/>
                <w:numId w:val="42"/>
              </w:numPr>
              <w:spacing w:after="60"/>
              <w:ind w:left="266" w:hanging="255"/>
              <w:jc w:val="both"/>
              <w:rPr>
                <w:rFonts w:ascii="Times New Roman" w:hAnsi="Times New Roman" w:cs="Kalinga"/>
                <w:color w:val="000000"/>
                <w:sz w:val="22"/>
                <w:szCs w:val="22"/>
                <w:lang w:val="en-IN" w:eastAsia="en-IN"/>
              </w:rPr>
            </w:pPr>
            <w:r w:rsidRPr="00AD1A4A">
              <w:rPr>
                <w:rFonts w:ascii="Times New Roman" w:hAnsi="Times New Roman" w:cs="Kalinga"/>
                <w:color w:val="000000"/>
                <w:sz w:val="22"/>
                <w:szCs w:val="22"/>
                <w:lang w:val="en-IN" w:eastAsia="en-IN"/>
              </w:rPr>
              <w:t>Graduation, B.COM (Accounts)</w:t>
            </w:r>
          </w:p>
          <w:p w:rsidR="0072331F" w:rsidRPr="00AD1A4A" w:rsidRDefault="0072331F" w:rsidP="00D10929">
            <w:pPr>
              <w:pStyle w:val="BodyText3"/>
              <w:numPr>
                <w:ilvl w:val="0"/>
                <w:numId w:val="42"/>
              </w:numPr>
              <w:spacing w:after="60"/>
              <w:ind w:left="266" w:hanging="255"/>
              <w:jc w:val="both"/>
              <w:rPr>
                <w:rFonts w:ascii="Times New Roman" w:hAnsi="Times New Roman" w:cs="Kalinga"/>
                <w:color w:val="000000"/>
                <w:sz w:val="22"/>
                <w:szCs w:val="22"/>
                <w:lang w:val="en-IN" w:eastAsia="en-IN"/>
              </w:rPr>
            </w:pPr>
            <w:r w:rsidRPr="00AD1A4A">
              <w:rPr>
                <w:rFonts w:ascii="Times New Roman" w:hAnsi="Times New Roman" w:cs="Kalinga"/>
                <w:color w:val="000000"/>
                <w:sz w:val="22"/>
                <w:szCs w:val="22"/>
                <w:lang w:val="en-IN" w:eastAsia="en-IN"/>
              </w:rPr>
              <w:t>Knowledge of TALLY</w:t>
            </w:r>
          </w:p>
          <w:p w:rsidR="0072331F" w:rsidRPr="00AD1A4A" w:rsidRDefault="0072331F" w:rsidP="00D10929">
            <w:pPr>
              <w:pStyle w:val="BodyText3"/>
              <w:numPr>
                <w:ilvl w:val="0"/>
                <w:numId w:val="42"/>
              </w:numPr>
              <w:spacing w:after="60"/>
              <w:ind w:left="266" w:hanging="255"/>
              <w:jc w:val="both"/>
              <w:rPr>
                <w:rFonts w:ascii="Times New Roman" w:hAnsi="Times New Roman" w:cs="Kalinga"/>
                <w:color w:val="000000"/>
                <w:sz w:val="22"/>
                <w:szCs w:val="22"/>
                <w:lang w:val="en-IN" w:eastAsia="en-IN"/>
              </w:rPr>
            </w:pPr>
            <w:r w:rsidRPr="00AD1A4A">
              <w:rPr>
                <w:rFonts w:ascii="Times New Roman" w:hAnsi="Times New Roman" w:cs="Kalinga"/>
                <w:color w:val="000000"/>
                <w:sz w:val="22"/>
                <w:szCs w:val="22"/>
                <w:lang w:val="en-IN" w:eastAsia="en-IN"/>
              </w:rPr>
              <w:t>Minimum experience of two years required.</w:t>
            </w:r>
          </w:p>
          <w:p w:rsidR="0072331F" w:rsidRPr="00AD1A4A" w:rsidRDefault="0072331F" w:rsidP="00D10929">
            <w:pPr>
              <w:pStyle w:val="BodyText3"/>
              <w:numPr>
                <w:ilvl w:val="0"/>
                <w:numId w:val="42"/>
              </w:numPr>
              <w:spacing w:after="60"/>
              <w:ind w:left="266" w:hanging="255"/>
              <w:jc w:val="both"/>
              <w:rPr>
                <w:rFonts w:ascii="Times New Roman" w:hAnsi="Times New Roman" w:cs="Kalinga"/>
                <w:color w:val="000000"/>
                <w:sz w:val="22"/>
                <w:szCs w:val="22"/>
                <w:lang w:val="en-IN" w:eastAsia="en-IN"/>
              </w:rPr>
            </w:pPr>
            <w:r w:rsidRPr="00AD1A4A">
              <w:rPr>
                <w:rFonts w:ascii="Times New Roman" w:hAnsi="Times New Roman" w:cs="Kalinga"/>
                <w:color w:val="000000"/>
                <w:sz w:val="22"/>
                <w:szCs w:val="22"/>
                <w:lang w:val="en-IN" w:eastAsia="en-IN"/>
              </w:rPr>
              <w:t>Experience in Livelihoods project will be given preference.</w:t>
            </w:r>
          </w:p>
        </w:tc>
      </w:tr>
    </w:tbl>
    <w:p w:rsidR="00E547EA" w:rsidRPr="00E547EA" w:rsidRDefault="00E547EA" w:rsidP="00E547EA">
      <w:pPr>
        <w:pStyle w:val="ListParagraph"/>
        <w:tabs>
          <w:tab w:val="left" w:pos="426"/>
        </w:tabs>
        <w:spacing w:after="0" w:line="240" w:lineRule="auto"/>
        <w:jc w:val="both"/>
        <w:rPr>
          <w:rFonts w:ascii="Times New Roman" w:hAnsi="Times New Roman" w:cs="Kalinga"/>
          <w:color w:val="000000"/>
        </w:rPr>
      </w:pPr>
    </w:p>
    <w:p w:rsidR="004A6F08" w:rsidRPr="00E547EA" w:rsidRDefault="005A79A6" w:rsidP="00351BDE">
      <w:pPr>
        <w:pStyle w:val="ListParagraph"/>
        <w:widowControl w:val="0"/>
        <w:suppressAutoHyphens/>
        <w:spacing w:after="0" w:line="240" w:lineRule="auto"/>
        <w:ind w:left="284" w:hanging="284"/>
        <w:contextualSpacing w:val="0"/>
        <w:jc w:val="both"/>
        <w:rPr>
          <w:rFonts w:ascii="Times New Roman" w:hAnsi="Times New Roman" w:cs="Kalinga"/>
          <w:color w:val="000000"/>
        </w:rPr>
      </w:pPr>
      <w:r w:rsidRPr="00E547EA">
        <w:rPr>
          <w:rFonts w:ascii="Times New Roman" w:hAnsi="Times New Roman" w:cs="Kalinga"/>
          <w:color w:val="000000"/>
        </w:rPr>
        <w:t>6</w:t>
      </w:r>
      <w:r w:rsidR="004A6F08" w:rsidRPr="00E547EA">
        <w:rPr>
          <w:rFonts w:ascii="Times New Roman" w:hAnsi="Times New Roman" w:cs="Kalinga"/>
          <w:color w:val="000000"/>
        </w:rPr>
        <w:t xml:space="preserve">. </w:t>
      </w:r>
      <w:r w:rsidR="00351BDE">
        <w:rPr>
          <w:rFonts w:ascii="Times New Roman" w:hAnsi="Times New Roman" w:cs="Kalinga"/>
          <w:color w:val="000000"/>
        </w:rPr>
        <w:t xml:space="preserve"> </w:t>
      </w:r>
      <w:r w:rsidR="004A6F08" w:rsidRPr="00E547EA">
        <w:rPr>
          <w:rFonts w:ascii="Times New Roman" w:hAnsi="Times New Roman" w:cs="Kalinga"/>
          <w:color w:val="000000"/>
        </w:rPr>
        <w:t xml:space="preserve">The Odisha Livelihoods Mission (OLM) now invites eligible </w:t>
      </w:r>
      <w:r w:rsidR="004F622A">
        <w:rPr>
          <w:rFonts w:ascii="Times New Roman" w:hAnsi="Times New Roman" w:cs="Kalinga"/>
          <w:color w:val="000000"/>
        </w:rPr>
        <w:t>individual consultant</w:t>
      </w:r>
      <w:r w:rsidR="004A6F08" w:rsidRPr="00E547EA">
        <w:rPr>
          <w:rFonts w:ascii="Times New Roman" w:hAnsi="Times New Roman" w:cs="Kalinga"/>
          <w:color w:val="000000"/>
        </w:rPr>
        <w:t xml:space="preserve"> to indicate their interest in providing the Services. Interested Consultants should provide information demonstrating that they have the required qualifications and relevant experience to perform the Services in the</w:t>
      </w:r>
      <w:r w:rsidR="00653671">
        <w:rPr>
          <w:rFonts w:ascii="Times New Roman" w:hAnsi="Times New Roman" w:cs="Kalinga"/>
          <w:color w:val="000000"/>
        </w:rPr>
        <w:t xml:space="preserve"> prescribed format at </w:t>
      </w:r>
      <w:r w:rsidR="00653671" w:rsidRPr="00C44434">
        <w:rPr>
          <w:rFonts w:ascii="Times New Roman" w:hAnsi="Times New Roman" w:cs="Kalinga"/>
          <w:color w:val="000000"/>
          <w:highlight w:val="yellow"/>
        </w:rPr>
        <w:t>Annexure-A</w:t>
      </w:r>
    </w:p>
    <w:p w:rsidR="005A79A6" w:rsidRPr="00E547EA" w:rsidRDefault="005A79A6" w:rsidP="004A6F08">
      <w:pPr>
        <w:pStyle w:val="ListParagraph"/>
        <w:widowControl w:val="0"/>
        <w:suppressAutoHyphens/>
        <w:spacing w:after="0" w:line="240" w:lineRule="auto"/>
        <w:ind w:left="0"/>
        <w:contextualSpacing w:val="0"/>
        <w:jc w:val="both"/>
        <w:rPr>
          <w:rFonts w:ascii="Times New Roman" w:hAnsi="Times New Roman" w:cs="Kalinga"/>
          <w:color w:val="000000"/>
        </w:rPr>
      </w:pPr>
    </w:p>
    <w:p w:rsidR="0072331F" w:rsidRPr="0072331F" w:rsidRDefault="005A79A6" w:rsidP="00AD1A4A">
      <w:pPr>
        <w:pStyle w:val="BodyText3"/>
        <w:ind w:left="284" w:hanging="284"/>
        <w:jc w:val="both"/>
        <w:rPr>
          <w:rFonts w:ascii="Times New Roman" w:hAnsi="Times New Roman" w:cs="Kalinga"/>
          <w:color w:val="000000"/>
          <w:sz w:val="22"/>
          <w:szCs w:val="22"/>
          <w:lang w:val="en-IN" w:eastAsia="en-IN"/>
        </w:rPr>
      </w:pPr>
      <w:r w:rsidRPr="00E547EA">
        <w:rPr>
          <w:rFonts w:ascii="Times New Roman" w:hAnsi="Times New Roman"/>
          <w:color w:val="000000"/>
        </w:rPr>
        <w:t>7</w:t>
      </w:r>
      <w:r w:rsidRPr="00EF72DA">
        <w:rPr>
          <w:rFonts w:ascii="Times New Roman" w:hAnsi="Times New Roman"/>
          <w:b/>
          <w:color w:val="000000"/>
        </w:rPr>
        <w:t>.</w:t>
      </w:r>
      <w:r w:rsidR="00351BDE">
        <w:rPr>
          <w:rFonts w:ascii="Times New Roman" w:hAnsi="Times New Roman"/>
          <w:b/>
          <w:color w:val="000000"/>
        </w:rPr>
        <w:t xml:space="preserve"> </w:t>
      </w:r>
      <w:r w:rsidRPr="00EF72DA">
        <w:rPr>
          <w:rFonts w:ascii="Times New Roman" w:hAnsi="Times New Roman"/>
          <w:b/>
          <w:color w:val="000000"/>
        </w:rPr>
        <w:t xml:space="preserve"> </w:t>
      </w:r>
      <w:r w:rsidRPr="0072331F">
        <w:rPr>
          <w:rFonts w:ascii="Times New Roman" w:hAnsi="Times New Roman" w:cs="Kalinga"/>
          <w:color w:val="000000"/>
          <w:sz w:val="22"/>
          <w:szCs w:val="22"/>
          <w:lang w:val="en-IN" w:eastAsia="en-IN"/>
        </w:rPr>
        <w:t xml:space="preserve">Period of Contract: </w:t>
      </w:r>
      <w:r w:rsidR="0072331F" w:rsidRPr="0072331F">
        <w:rPr>
          <w:rFonts w:ascii="Times New Roman" w:hAnsi="Times New Roman" w:cs="Kalinga"/>
          <w:color w:val="000000"/>
          <w:sz w:val="22"/>
          <w:szCs w:val="22"/>
          <w:lang w:val="en-IN" w:eastAsia="en-IN"/>
        </w:rPr>
        <w:t xml:space="preserve">The services of the Consultants would be initially required for a period of one year starting from date of signing of the contract and in case of project’s need and performance of the consultant it can be extended further. </w:t>
      </w:r>
    </w:p>
    <w:p w:rsidR="00587916" w:rsidRDefault="00E547EA" w:rsidP="0072331F">
      <w:pPr>
        <w:ind w:left="284" w:hanging="284"/>
        <w:jc w:val="both"/>
        <w:rPr>
          <w:rFonts w:ascii="Times New Roman" w:hAnsi="Times New Roman"/>
          <w:color w:val="000000"/>
        </w:rPr>
      </w:pPr>
      <w:r>
        <w:rPr>
          <w:rFonts w:ascii="Times New Roman" w:hAnsi="Times New Roman"/>
          <w:color w:val="000000"/>
        </w:rPr>
        <w:t>8</w:t>
      </w:r>
      <w:r w:rsidR="007A1630" w:rsidRPr="00E547EA">
        <w:rPr>
          <w:rFonts w:ascii="Times New Roman" w:hAnsi="Times New Roman"/>
          <w:color w:val="000000"/>
        </w:rPr>
        <w:t xml:space="preserve">. </w:t>
      </w:r>
      <w:r w:rsidR="00587916" w:rsidRPr="00E547EA">
        <w:rPr>
          <w:rFonts w:ascii="Times New Roman" w:hAnsi="Times New Roman"/>
          <w:color w:val="000000"/>
        </w:rPr>
        <w:t xml:space="preserve">"The attention of interested Consultants is drawn to paragraph 1.9 of the World Bank’s Guidelines: Selection and Employment of Consultants [under IBRD Loans and IDA Credits &amp; Grants] by World Bank Borrowers “Consultants Selection Guidelines of the World Bank dated January 2011” (“Consultant Guidelines”), setting forth the World Bank’s policy on conflict of interest. " "The Guidelines are available at </w:t>
      </w:r>
      <w:hyperlink r:id="rId8" w:tgtFrame="_blank" w:history="1">
        <w:r w:rsidR="00587916" w:rsidRPr="00E547EA">
          <w:rPr>
            <w:rFonts w:ascii="Times New Roman" w:hAnsi="Times New Roman"/>
            <w:color w:val="000000"/>
          </w:rPr>
          <w:t>www.worldbank.org/procure</w:t>
        </w:r>
      </w:hyperlink>
      <w:r w:rsidR="004D2CC8" w:rsidRPr="00E547EA">
        <w:rPr>
          <w:rFonts w:ascii="Times New Roman" w:hAnsi="Times New Roman"/>
          <w:color w:val="000000"/>
        </w:rPr>
        <w:t>ment</w:t>
      </w:r>
      <w:r w:rsidR="00587916" w:rsidRPr="00E547EA">
        <w:rPr>
          <w:rFonts w:ascii="Times New Roman" w:hAnsi="Times New Roman"/>
          <w:color w:val="000000"/>
        </w:rPr>
        <w:t>." </w:t>
      </w:r>
    </w:p>
    <w:p w:rsidR="00587916" w:rsidRPr="00E547EA" w:rsidRDefault="0072331F" w:rsidP="00351BDE">
      <w:pPr>
        <w:pStyle w:val="ListParagraph"/>
        <w:widowControl w:val="0"/>
        <w:tabs>
          <w:tab w:val="left" w:pos="1134"/>
        </w:tabs>
        <w:suppressAutoHyphens/>
        <w:spacing w:after="0" w:line="240" w:lineRule="auto"/>
        <w:ind w:left="284" w:hanging="284"/>
        <w:contextualSpacing w:val="0"/>
        <w:jc w:val="both"/>
        <w:rPr>
          <w:rFonts w:ascii="Times New Roman" w:hAnsi="Times New Roman" w:cs="Kalinga"/>
          <w:color w:val="000000"/>
        </w:rPr>
      </w:pPr>
      <w:r>
        <w:rPr>
          <w:rFonts w:ascii="Times New Roman" w:hAnsi="Times New Roman" w:cs="Kalinga"/>
          <w:color w:val="000000"/>
        </w:rPr>
        <w:t xml:space="preserve">9. Consultant </w:t>
      </w:r>
      <w:r w:rsidRPr="00E547EA">
        <w:rPr>
          <w:rFonts w:ascii="Times New Roman" w:hAnsi="Times New Roman" w:cs="Kalinga"/>
          <w:color w:val="000000"/>
        </w:rPr>
        <w:t>will</w:t>
      </w:r>
      <w:r w:rsidR="00587916" w:rsidRPr="00E547EA">
        <w:rPr>
          <w:rFonts w:ascii="Times New Roman" w:hAnsi="Times New Roman" w:cs="Kalinga"/>
          <w:color w:val="000000"/>
        </w:rPr>
        <w:t xml:space="preserve"> be selected in accordance with the </w:t>
      </w:r>
      <w:r w:rsidR="004F622A">
        <w:rPr>
          <w:rFonts w:ascii="Times New Roman" w:hAnsi="Times New Roman" w:cs="Kalinga"/>
          <w:color w:val="000000"/>
        </w:rPr>
        <w:t xml:space="preserve">Individual </w:t>
      </w:r>
      <w:r>
        <w:rPr>
          <w:rFonts w:ascii="Times New Roman" w:hAnsi="Times New Roman" w:cs="Kalinga"/>
          <w:color w:val="000000"/>
        </w:rPr>
        <w:t>Consultant Selection</w:t>
      </w:r>
      <w:r w:rsidR="004D2CC8" w:rsidRPr="00E547EA">
        <w:rPr>
          <w:rFonts w:ascii="Times New Roman" w:hAnsi="Times New Roman" w:cs="Kalinga"/>
          <w:color w:val="000000"/>
        </w:rPr>
        <w:t xml:space="preserve"> (</w:t>
      </w:r>
      <w:r w:rsidR="004F622A">
        <w:rPr>
          <w:rFonts w:ascii="Times New Roman" w:hAnsi="Times New Roman" w:cs="Kalinga"/>
          <w:color w:val="000000"/>
        </w:rPr>
        <w:t>I</w:t>
      </w:r>
      <w:r w:rsidR="00EF72DA">
        <w:rPr>
          <w:rFonts w:ascii="Times New Roman" w:hAnsi="Times New Roman" w:cs="Kalinga"/>
          <w:color w:val="000000"/>
        </w:rPr>
        <w:t>C</w:t>
      </w:r>
      <w:r w:rsidR="004D2CC8" w:rsidRPr="00E547EA">
        <w:rPr>
          <w:rFonts w:ascii="Times New Roman" w:hAnsi="Times New Roman" w:cs="Kalinga"/>
          <w:color w:val="000000"/>
        </w:rPr>
        <w:t>S)</w:t>
      </w:r>
      <w:r w:rsidR="00587916" w:rsidRPr="00E547EA">
        <w:rPr>
          <w:rFonts w:ascii="Times New Roman" w:hAnsi="Times New Roman" w:cs="Kalinga"/>
          <w:color w:val="000000"/>
        </w:rPr>
        <w:t xml:space="preserve"> method set out in the Consultant Guidelines </w:t>
      </w:r>
      <w:r w:rsidR="009E18BD" w:rsidRPr="00E547EA">
        <w:rPr>
          <w:rFonts w:ascii="Times New Roman" w:hAnsi="Times New Roman" w:cs="Kalinga"/>
          <w:color w:val="000000"/>
        </w:rPr>
        <w:t>(NRLM</w:t>
      </w:r>
      <w:r w:rsidR="00587916" w:rsidRPr="00E547EA">
        <w:rPr>
          <w:rFonts w:ascii="Times New Roman" w:hAnsi="Times New Roman" w:cs="Kalinga"/>
          <w:color w:val="000000"/>
        </w:rPr>
        <w:t xml:space="preserve"> Procurement Manual)</w:t>
      </w:r>
    </w:p>
    <w:p w:rsidR="00BB1E55" w:rsidRDefault="00BB1E55" w:rsidP="000B11B6">
      <w:pPr>
        <w:pStyle w:val="ListParagraph"/>
        <w:widowControl w:val="0"/>
        <w:tabs>
          <w:tab w:val="left" w:pos="1134"/>
        </w:tabs>
        <w:suppressAutoHyphens/>
        <w:spacing w:after="0" w:line="240" w:lineRule="auto"/>
        <w:ind w:left="0"/>
        <w:contextualSpacing w:val="0"/>
        <w:jc w:val="both"/>
        <w:rPr>
          <w:rFonts w:ascii="Times New Roman" w:eastAsia="Calibri" w:hAnsi="Times New Roman"/>
          <w:color w:val="000000"/>
          <w:lang w:val="en-US" w:eastAsia="en-US"/>
        </w:rPr>
      </w:pPr>
    </w:p>
    <w:p w:rsidR="00587916" w:rsidRDefault="000B11B6" w:rsidP="00351BDE">
      <w:pPr>
        <w:pStyle w:val="ListParagraph"/>
        <w:widowControl w:val="0"/>
        <w:tabs>
          <w:tab w:val="left" w:pos="1134"/>
        </w:tabs>
        <w:suppressAutoHyphens/>
        <w:spacing w:after="0" w:line="240" w:lineRule="auto"/>
        <w:ind w:left="284" w:hanging="284"/>
        <w:contextualSpacing w:val="0"/>
        <w:jc w:val="both"/>
        <w:rPr>
          <w:rFonts w:ascii="Times New Roman" w:eastAsia="Calibri" w:hAnsi="Times New Roman"/>
          <w:color w:val="000000"/>
          <w:lang w:val="en-US" w:eastAsia="en-US"/>
        </w:rPr>
      </w:pPr>
      <w:r w:rsidRPr="005A79A6">
        <w:rPr>
          <w:rFonts w:ascii="Times New Roman" w:eastAsia="Calibri" w:hAnsi="Times New Roman"/>
          <w:color w:val="000000"/>
          <w:lang w:val="en-US" w:eastAsia="en-US"/>
        </w:rPr>
        <w:t>1</w:t>
      </w:r>
      <w:r w:rsidR="008F4E34">
        <w:rPr>
          <w:rFonts w:ascii="Times New Roman" w:eastAsia="Calibri" w:hAnsi="Times New Roman"/>
          <w:color w:val="000000"/>
          <w:lang w:val="en-US" w:eastAsia="en-US"/>
        </w:rPr>
        <w:t>0</w:t>
      </w:r>
      <w:r w:rsidRPr="005A79A6">
        <w:rPr>
          <w:rFonts w:ascii="Times New Roman" w:eastAsia="Calibri" w:hAnsi="Times New Roman"/>
          <w:color w:val="000000"/>
          <w:lang w:val="en-US" w:eastAsia="en-US"/>
        </w:rPr>
        <w:t xml:space="preserve">. </w:t>
      </w:r>
      <w:r w:rsidR="00587916" w:rsidRPr="005A79A6">
        <w:rPr>
          <w:rFonts w:ascii="Times New Roman" w:eastAsia="Calibri" w:hAnsi="Times New Roman"/>
          <w:color w:val="000000"/>
          <w:lang w:val="en-US" w:eastAsia="en-US"/>
        </w:rPr>
        <w:t>Further information can be obtained at the address below during office hours i.e. 10.00 to 17.00 hours and the details ToR and NRLM Procurement Manual can be seen and  downloaded in OLM web</w:t>
      </w:r>
      <w:r w:rsidR="00D41620" w:rsidRPr="005A79A6">
        <w:rPr>
          <w:rFonts w:ascii="Times New Roman" w:eastAsia="Calibri" w:hAnsi="Times New Roman"/>
          <w:color w:val="000000"/>
          <w:lang w:val="en-US" w:eastAsia="en-US"/>
        </w:rPr>
        <w:t xml:space="preserve">site </w:t>
      </w:r>
      <w:r w:rsidR="006A2C9D" w:rsidRPr="009E18BD">
        <w:rPr>
          <w:rStyle w:val="Hyperlink"/>
          <w:rFonts w:eastAsia="Calibri"/>
        </w:rPr>
        <w:t>www.tripti.org</w:t>
      </w:r>
      <w:r w:rsidR="002E2090">
        <w:rPr>
          <w:rFonts w:ascii="Times New Roman" w:eastAsia="Calibri" w:hAnsi="Times New Roman"/>
          <w:color w:val="000000"/>
          <w:lang w:val="en-US" w:eastAsia="en-US"/>
        </w:rPr>
        <w:t xml:space="preserve"> and </w:t>
      </w:r>
      <w:hyperlink r:id="rId9" w:history="1">
        <w:r w:rsidR="006C2786" w:rsidRPr="00FF6F76">
          <w:rPr>
            <w:rStyle w:val="Hyperlink"/>
            <w:rFonts w:ascii="Times New Roman" w:eastAsia="Calibri" w:hAnsi="Times New Roman"/>
            <w:lang w:val="en-US" w:eastAsia="en-US"/>
          </w:rPr>
          <w:t>www.ormas.org</w:t>
        </w:r>
      </w:hyperlink>
    </w:p>
    <w:p w:rsidR="00E547EA" w:rsidRDefault="00E547EA" w:rsidP="000B11B6">
      <w:pPr>
        <w:pStyle w:val="ListParagraph"/>
        <w:widowControl w:val="0"/>
        <w:tabs>
          <w:tab w:val="left" w:pos="1134"/>
        </w:tabs>
        <w:suppressAutoHyphens/>
        <w:spacing w:after="0" w:line="240" w:lineRule="auto"/>
        <w:ind w:left="0"/>
        <w:contextualSpacing w:val="0"/>
        <w:jc w:val="both"/>
        <w:rPr>
          <w:rFonts w:ascii="Times New Roman" w:eastAsia="Calibri" w:hAnsi="Times New Roman"/>
          <w:color w:val="000000"/>
          <w:lang w:val="en-US" w:eastAsia="en-US"/>
        </w:rPr>
      </w:pPr>
    </w:p>
    <w:p w:rsidR="006C2786" w:rsidRPr="005A79A6" w:rsidRDefault="006C2786" w:rsidP="00351BDE">
      <w:pPr>
        <w:pStyle w:val="ListParagraph"/>
        <w:widowControl w:val="0"/>
        <w:tabs>
          <w:tab w:val="left" w:pos="1134"/>
        </w:tabs>
        <w:suppressAutoHyphens/>
        <w:spacing w:after="0" w:line="240" w:lineRule="auto"/>
        <w:ind w:left="284" w:hanging="284"/>
        <w:contextualSpacing w:val="0"/>
        <w:jc w:val="both"/>
        <w:rPr>
          <w:rFonts w:ascii="Times New Roman" w:eastAsia="Calibri" w:hAnsi="Times New Roman"/>
          <w:color w:val="000000"/>
          <w:lang w:val="en-US" w:eastAsia="en-US"/>
        </w:rPr>
      </w:pPr>
      <w:r>
        <w:rPr>
          <w:rFonts w:ascii="Times New Roman" w:eastAsia="Calibri" w:hAnsi="Times New Roman"/>
          <w:color w:val="000000"/>
          <w:lang w:val="en-US" w:eastAsia="en-US"/>
        </w:rPr>
        <w:t>1</w:t>
      </w:r>
      <w:r w:rsidR="008F4E34">
        <w:rPr>
          <w:rFonts w:ascii="Times New Roman" w:eastAsia="Calibri" w:hAnsi="Times New Roman"/>
          <w:color w:val="000000"/>
          <w:lang w:val="en-US" w:eastAsia="en-US"/>
        </w:rPr>
        <w:t>1</w:t>
      </w:r>
      <w:r>
        <w:rPr>
          <w:rFonts w:ascii="Times New Roman" w:eastAsia="Calibri" w:hAnsi="Times New Roman"/>
          <w:color w:val="000000"/>
          <w:lang w:val="en-US" w:eastAsia="en-US"/>
        </w:rPr>
        <w:t xml:space="preserve">. </w:t>
      </w:r>
      <w:r w:rsidR="00060282">
        <w:rPr>
          <w:rFonts w:ascii="Times New Roman" w:eastAsia="Calibri" w:hAnsi="Times New Roman"/>
          <w:color w:val="000000"/>
          <w:lang w:val="en-US" w:eastAsia="en-US"/>
        </w:rPr>
        <w:t>In case of a</w:t>
      </w:r>
      <w:r>
        <w:rPr>
          <w:rFonts w:ascii="Times New Roman" w:eastAsia="Calibri" w:hAnsi="Times New Roman"/>
          <w:color w:val="000000"/>
          <w:lang w:val="en-US" w:eastAsia="en-US"/>
        </w:rPr>
        <w:t>ny Addendum/Clarification/Corrigendum</w:t>
      </w:r>
      <w:r w:rsidR="00D717DB">
        <w:rPr>
          <w:rFonts w:ascii="Times New Roman" w:eastAsia="Calibri" w:hAnsi="Times New Roman"/>
          <w:color w:val="000000"/>
          <w:lang w:val="en-US" w:eastAsia="en-US"/>
        </w:rPr>
        <w:t xml:space="preserve">/Extension regarding this EOI, the same </w:t>
      </w:r>
      <w:r>
        <w:rPr>
          <w:rFonts w:ascii="Times New Roman" w:eastAsia="Calibri" w:hAnsi="Times New Roman"/>
          <w:color w:val="000000"/>
          <w:lang w:val="en-US" w:eastAsia="en-US"/>
        </w:rPr>
        <w:t xml:space="preserve">will be published in the </w:t>
      </w:r>
      <w:r w:rsidR="00060282">
        <w:rPr>
          <w:rFonts w:ascii="Times New Roman" w:eastAsia="Calibri" w:hAnsi="Times New Roman"/>
          <w:color w:val="000000"/>
          <w:lang w:val="en-US" w:eastAsia="en-US"/>
        </w:rPr>
        <w:t xml:space="preserve">above </w:t>
      </w:r>
      <w:r>
        <w:rPr>
          <w:rFonts w:ascii="Times New Roman" w:eastAsia="Calibri" w:hAnsi="Times New Roman"/>
          <w:color w:val="000000"/>
          <w:lang w:val="en-US" w:eastAsia="en-US"/>
        </w:rPr>
        <w:t>website</w:t>
      </w:r>
      <w:r w:rsidR="00D717DB">
        <w:rPr>
          <w:rFonts w:ascii="Times New Roman" w:eastAsia="Calibri" w:hAnsi="Times New Roman"/>
          <w:color w:val="000000"/>
          <w:lang w:val="en-US" w:eastAsia="en-US"/>
        </w:rPr>
        <w:t>s</w:t>
      </w:r>
      <w:r>
        <w:rPr>
          <w:rFonts w:ascii="Times New Roman" w:eastAsia="Calibri" w:hAnsi="Times New Roman"/>
          <w:color w:val="000000"/>
          <w:lang w:val="en-US" w:eastAsia="en-US"/>
        </w:rPr>
        <w:t>.</w:t>
      </w:r>
    </w:p>
    <w:p w:rsidR="00587916" w:rsidRPr="005A79A6" w:rsidRDefault="00587916" w:rsidP="000B11B6">
      <w:pPr>
        <w:tabs>
          <w:tab w:val="left" w:pos="1134"/>
        </w:tabs>
        <w:suppressAutoHyphens/>
        <w:spacing w:after="0" w:line="240" w:lineRule="auto"/>
        <w:ind w:hanging="56"/>
        <w:jc w:val="both"/>
        <w:rPr>
          <w:rFonts w:ascii="Times New Roman" w:eastAsia="Calibri" w:hAnsi="Times New Roman" w:cs="Times New Roman"/>
          <w:color w:val="000000"/>
          <w:lang w:val="en-US" w:eastAsia="en-US"/>
        </w:rPr>
      </w:pPr>
    </w:p>
    <w:p w:rsidR="00587916" w:rsidRPr="005A79A6" w:rsidRDefault="000B11B6" w:rsidP="00351BDE">
      <w:pPr>
        <w:pStyle w:val="ListParagraph"/>
        <w:widowControl w:val="0"/>
        <w:tabs>
          <w:tab w:val="left" w:pos="1134"/>
        </w:tabs>
        <w:suppressAutoHyphens/>
        <w:spacing w:after="0" w:line="240" w:lineRule="auto"/>
        <w:ind w:left="284" w:hanging="284"/>
        <w:contextualSpacing w:val="0"/>
        <w:jc w:val="both"/>
        <w:rPr>
          <w:rFonts w:ascii="Times New Roman" w:eastAsia="Calibri" w:hAnsi="Times New Roman"/>
          <w:color w:val="000000"/>
          <w:lang w:val="en-US" w:eastAsia="en-US"/>
        </w:rPr>
      </w:pPr>
      <w:r w:rsidRPr="005A79A6">
        <w:rPr>
          <w:rFonts w:ascii="Times New Roman" w:eastAsia="Calibri" w:hAnsi="Times New Roman"/>
          <w:color w:val="000000"/>
          <w:lang w:val="en-US" w:eastAsia="en-US"/>
        </w:rPr>
        <w:t>1</w:t>
      </w:r>
      <w:r w:rsidR="008F4E34">
        <w:rPr>
          <w:rFonts w:ascii="Times New Roman" w:eastAsia="Calibri" w:hAnsi="Times New Roman"/>
          <w:color w:val="000000"/>
          <w:lang w:val="en-US" w:eastAsia="en-US"/>
        </w:rPr>
        <w:t>2</w:t>
      </w:r>
      <w:r w:rsidRPr="005A79A6">
        <w:rPr>
          <w:rFonts w:ascii="Times New Roman" w:eastAsia="Calibri" w:hAnsi="Times New Roman"/>
          <w:color w:val="000000"/>
          <w:lang w:val="en-US" w:eastAsia="en-US"/>
        </w:rPr>
        <w:t xml:space="preserve">. </w:t>
      </w:r>
      <w:r w:rsidR="00587916" w:rsidRPr="005A79A6">
        <w:rPr>
          <w:rFonts w:ascii="Times New Roman" w:eastAsia="Calibri" w:hAnsi="Times New Roman"/>
          <w:color w:val="000000"/>
          <w:lang w:val="en-US" w:eastAsia="en-US"/>
        </w:rPr>
        <w:t xml:space="preserve">Expressions of interest </w:t>
      </w:r>
      <w:r w:rsidR="00657244" w:rsidRPr="005A79A6">
        <w:rPr>
          <w:rFonts w:ascii="Times New Roman" w:eastAsia="Calibri" w:hAnsi="Times New Roman"/>
          <w:color w:val="000000"/>
          <w:lang w:val="en-US" w:eastAsia="en-US"/>
        </w:rPr>
        <w:t xml:space="preserve">in sealed envelope </w:t>
      </w:r>
      <w:r w:rsidR="00587916" w:rsidRPr="005A79A6">
        <w:rPr>
          <w:rFonts w:ascii="Times New Roman" w:eastAsia="Calibri" w:hAnsi="Times New Roman"/>
          <w:color w:val="000000"/>
          <w:lang w:val="en-US" w:eastAsia="en-US"/>
        </w:rPr>
        <w:t xml:space="preserve">must be delivered in a written form to the address below (in person, or by </w:t>
      </w:r>
      <w:r w:rsidR="00657244" w:rsidRPr="005A79A6">
        <w:rPr>
          <w:rFonts w:ascii="Times New Roman" w:eastAsia="Calibri" w:hAnsi="Times New Roman"/>
          <w:color w:val="000000"/>
          <w:lang w:val="en-US" w:eastAsia="en-US"/>
        </w:rPr>
        <w:t>post</w:t>
      </w:r>
      <w:r w:rsidR="0003637C">
        <w:rPr>
          <w:rFonts w:ascii="Times New Roman" w:eastAsia="Calibri" w:hAnsi="Times New Roman"/>
          <w:color w:val="000000"/>
          <w:lang w:val="en-US" w:eastAsia="en-US"/>
        </w:rPr>
        <w:t>/courier</w:t>
      </w:r>
      <w:r w:rsidR="0003637C" w:rsidRPr="005A79A6">
        <w:rPr>
          <w:rFonts w:ascii="Times New Roman" w:eastAsia="Calibri" w:hAnsi="Times New Roman"/>
          <w:color w:val="000000"/>
          <w:lang w:val="en-US" w:eastAsia="en-US"/>
        </w:rPr>
        <w:t>)</w:t>
      </w:r>
      <w:r w:rsidR="00587916" w:rsidRPr="005A79A6">
        <w:rPr>
          <w:rFonts w:ascii="Times New Roman" w:eastAsia="Calibri" w:hAnsi="Times New Roman"/>
          <w:color w:val="000000"/>
          <w:lang w:val="en-US" w:eastAsia="en-US"/>
        </w:rPr>
        <w:t xml:space="preserve"> </w:t>
      </w:r>
      <w:r w:rsidR="00657244" w:rsidRPr="00C44434">
        <w:rPr>
          <w:rFonts w:ascii="Times New Roman" w:eastAsia="Calibri" w:hAnsi="Times New Roman"/>
          <w:color w:val="000000"/>
          <w:highlight w:val="yellow"/>
          <w:lang w:val="en-US" w:eastAsia="en-US"/>
        </w:rPr>
        <w:t xml:space="preserve">latest </w:t>
      </w:r>
      <w:r w:rsidR="00587916" w:rsidRPr="00C44434">
        <w:rPr>
          <w:rFonts w:ascii="Times New Roman" w:eastAsia="Calibri" w:hAnsi="Times New Roman"/>
          <w:color w:val="000000"/>
          <w:highlight w:val="yellow"/>
          <w:lang w:val="en-US" w:eastAsia="en-US"/>
        </w:rPr>
        <w:t xml:space="preserve">by </w:t>
      </w:r>
      <w:r w:rsidR="00D10929">
        <w:rPr>
          <w:rFonts w:ascii="Times New Roman" w:eastAsia="Calibri" w:hAnsi="Times New Roman"/>
          <w:color w:val="000000"/>
          <w:highlight w:val="yellow"/>
          <w:lang w:val="en-US" w:eastAsia="en-US"/>
        </w:rPr>
        <w:t>04</w:t>
      </w:r>
      <w:r w:rsidR="0072331F">
        <w:rPr>
          <w:rFonts w:ascii="Times New Roman" w:eastAsia="Calibri" w:hAnsi="Times New Roman"/>
          <w:color w:val="000000"/>
          <w:highlight w:val="yellow"/>
          <w:lang w:val="en-US" w:eastAsia="en-US"/>
        </w:rPr>
        <w:t>.07</w:t>
      </w:r>
      <w:r w:rsidR="004D2CC8" w:rsidRPr="00C44434">
        <w:rPr>
          <w:rFonts w:ascii="Times New Roman" w:eastAsia="Calibri" w:hAnsi="Times New Roman"/>
          <w:color w:val="000000"/>
          <w:highlight w:val="yellow"/>
          <w:lang w:val="en-US" w:eastAsia="en-US"/>
        </w:rPr>
        <w:t>.2015</w:t>
      </w:r>
      <w:r w:rsidR="00587916" w:rsidRPr="00C44434">
        <w:rPr>
          <w:rFonts w:ascii="Times New Roman" w:eastAsia="Calibri" w:hAnsi="Times New Roman"/>
          <w:color w:val="000000"/>
          <w:highlight w:val="yellow"/>
          <w:lang w:val="en-US" w:eastAsia="en-US"/>
        </w:rPr>
        <w:t xml:space="preserve"> </w:t>
      </w:r>
      <w:r w:rsidR="00657244" w:rsidRPr="00C44434">
        <w:rPr>
          <w:rFonts w:ascii="Times New Roman" w:eastAsia="Calibri" w:hAnsi="Times New Roman"/>
          <w:color w:val="000000"/>
          <w:highlight w:val="yellow"/>
          <w:lang w:val="en-US" w:eastAsia="en-US"/>
        </w:rPr>
        <w:t>,</w:t>
      </w:r>
      <w:r w:rsidR="00587916" w:rsidRPr="00C44434">
        <w:rPr>
          <w:rFonts w:ascii="Times New Roman" w:eastAsia="Calibri" w:hAnsi="Times New Roman"/>
          <w:color w:val="000000"/>
          <w:highlight w:val="yellow"/>
          <w:lang w:val="en-US" w:eastAsia="en-US"/>
        </w:rPr>
        <w:t>17.00</w:t>
      </w:r>
      <w:r w:rsidR="00587916" w:rsidRPr="005A79A6">
        <w:rPr>
          <w:rFonts w:ascii="Times New Roman" w:eastAsia="Calibri" w:hAnsi="Times New Roman"/>
          <w:color w:val="000000"/>
          <w:lang w:val="en-US" w:eastAsia="en-US"/>
        </w:rPr>
        <w:t xml:space="preserve"> Hours (IST)</w:t>
      </w:r>
      <w:r w:rsidR="007A310A" w:rsidRPr="005A79A6">
        <w:rPr>
          <w:rFonts w:ascii="Times New Roman" w:eastAsia="Calibri" w:hAnsi="Times New Roman"/>
          <w:color w:val="000000"/>
          <w:lang w:val="en-US" w:eastAsia="en-US"/>
        </w:rPr>
        <w:t>.</w:t>
      </w:r>
    </w:p>
    <w:p w:rsidR="007A310A" w:rsidRPr="005A79A6" w:rsidRDefault="007A310A" w:rsidP="000B11B6">
      <w:pPr>
        <w:pStyle w:val="ListParagraph"/>
        <w:widowControl w:val="0"/>
        <w:tabs>
          <w:tab w:val="left" w:pos="1134"/>
        </w:tabs>
        <w:suppressAutoHyphens/>
        <w:spacing w:after="0" w:line="240" w:lineRule="auto"/>
        <w:ind w:left="0"/>
        <w:contextualSpacing w:val="0"/>
        <w:jc w:val="both"/>
        <w:rPr>
          <w:rFonts w:ascii="Times New Roman" w:eastAsia="Calibri" w:hAnsi="Times New Roman"/>
          <w:color w:val="000000"/>
          <w:lang w:val="en-US" w:eastAsia="en-US"/>
        </w:rPr>
      </w:pPr>
    </w:p>
    <w:p w:rsidR="00587916" w:rsidRPr="005A79A6" w:rsidRDefault="00EF72DA" w:rsidP="00D41620">
      <w:pPr>
        <w:tabs>
          <w:tab w:val="left" w:pos="0"/>
        </w:tabs>
        <w:autoSpaceDE w:val="0"/>
        <w:autoSpaceDN w:val="0"/>
        <w:adjustRightInd w:val="0"/>
        <w:spacing w:after="0" w:line="240" w:lineRule="auto"/>
        <w:jc w:val="both"/>
        <w:rPr>
          <w:rFonts w:ascii="Times New Roman" w:eastAsia="Calibri" w:hAnsi="Times New Roman" w:cs="Times New Roman"/>
          <w:color w:val="000000"/>
          <w:lang w:val="en-US" w:eastAsia="en-US"/>
        </w:rPr>
      </w:pPr>
      <w:r>
        <w:rPr>
          <w:rFonts w:ascii="Times New Roman" w:eastAsia="Calibri" w:hAnsi="Times New Roman" w:cs="Times New Roman"/>
          <w:color w:val="000000"/>
          <w:lang w:val="en-US" w:eastAsia="en-US"/>
        </w:rPr>
        <w:t>State Mission Director-Cum-CEO</w:t>
      </w:r>
    </w:p>
    <w:p w:rsidR="00587916" w:rsidRPr="005A79A6" w:rsidRDefault="00587916" w:rsidP="00D41620">
      <w:pPr>
        <w:tabs>
          <w:tab w:val="left" w:pos="0"/>
        </w:tabs>
        <w:autoSpaceDE w:val="0"/>
        <w:autoSpaceDN w:val="0"/>
        <w:adjustRightInd w:val="0"/>
        <w:spacing w:after="0" w:line="240" w:lineRule="auto"/>
        <w:jc w:val="both"/>
        <w:rPr>
          <w:rFonts w:ascii="Times New Roman" w:eastAsia="Calibri" w:hAnsi="Times New Roman" w:cs="Times New Roman"/>
          <w:color w:val="000000"/>
          <w:lang w:val="en-US" w:eastAsia="en-US"/>
        </w:rPr>
      </w:pPr>
      <w:r w:rsidRPr="005A79A6">
        <w:rPr>
          <w:rFonts w:ascii="Times New Roman" w:eastAsia="Calibri" w:hAnsi="Times New Roman" w:cs="Times New Roman"/>
          <w:color w:val="000000"/>
          <w:lang w:val="en-US" w:eastAsia="en-US"/>
        </w:rPr>
        <w:t>Odisha Livelihoods Mission (OLM)</w:t>
      </w:r>
    </w:p>
    <w:p w:rsidR="00587916" w:rsidRPr="005A79A6" w:rsidRDefault="00587916" w:rsidP="00D41620">
      <w:pPr>
        <w:tabs>
          <w:tab w:val="left" w:pos="0"/>
        </w:tabs>
        <w:autoSpaceDE w:val="0"/>
        <w:autoSpaceDN w:val="0"/>
        <w:adjustRightInd w:val="0"/>
        <w:spacing w:after="0" w:line="240" w:lineRule="auto"/>
        <w:jc w:val="both"/>
        <w:rPr>
          <w:rFonts w:ascii="Times New Roman" w:eastAsia="Calibri" w:hAnsi="Times New Roman" w:cs="Times New Roman"/>
          <w:color w:val="000000"/>
          <w:lang w:val="en-US" w:eastAsia="en-US"/>
        </w:rPr>
      </w:pPr>
      <w:r w:rsidRPr="005A79A6">
        <w:rPr>
          <w:rFonts w:ascii="Times New Roman" w:eastAsia="Calibri" w:hAnsi="Times New Roman" w:cs="Times New Roman"/>
          <w:color w:val="000000"/>
          <w:lang w:val="en-US" w:eastAsia="en-US"/>
        </w:rPr>
        <w:t>SIRD Campus, Unit-8, Bhubaneswar</w:t>
      </w:r>
    </w:p>
    <w:p w:rsidR="00587916" w:rsidRPr="005A79A6" w:rsidRDefault="00587916" w:rsidP="00D41620">
      <w:pPr>
        <w:tabs>
          <w:tab w:val="left" w:pos="0"/>
        </w:tabs>
        <w:suppressAutoHyphens/>
        <w:spacing w:after="0" w:line="240" w:lineRule="auto"/>
        <w:jc w:val="both"/>
        <w:rPr>
          <w:rFonts w:ascii="Times New Roman" w:eastAsia="Calibri" w:hAnsi="Times New Roman" w:cs="Times New Roman"/>
          <w:color w:val="000000"/>
          <w:lang w:val="en-US" w:eastAsia="en-US"/>
        </w:rPr>
      </w:pPr>
      <w:r w:rsidRPr="005A79A6">
        <w:rPr>
          <w:rFonts w:ascii="Times New Roman" w:eastAsia="Calibri" w:hAnsi="Times New Roman" w:cs="Times New Roman"/>
          <w:color w:val="000000"/>
          <w:lang w:val="en-US" w:eastAsia="en-US"/>
        </w:rPr>
        <w:t>Contact Person- Goutam Mohanty</w:t>
      </w:r>
    </w:p>
    <w:p w:rsidR="00587916" w:rsidRPr="005A79A6" w:rsidRDefault="00587916" w:rsidP="00D41620">
      <w:pPr>
        <w:tabs>
          <w:tab w:val="left" w:pos="0"/>
        </w:tabs>
        <w:suppressAutoHyphens/>
        <w:spacing w:after="0" w:line="240" w:lineRule="auto"/>
        <w:jc w:val="both"/>
        <w:rPr>
          <w:rFonts w:ascii="Times New Roman" w:eastAsia="Calibri" w:hAnsi="Times New Roman" w:cs="Times New Roman"/>
          <w:color w:val="000000"/>
          <w:lang w:val="en-US" w:eastAsia="en-US"/>
        </w:rPr>
      </w:pPr>
      <w:r w:rsidRPr="005A79A6">
        <w:rPr>
          <w:rFonts w:ascii="Times New Roman" w:eastAsia="Calibri" w:hAnsi="Times New Roman" w:cs="Times New Roman"/>
          <w:color w:val="000000"/>
          <w:lang w:val="en-US" w:eastAsia="en-US"/>
        </w:rPr>
        <w:t xml:space="preserve">PM </w:t>
      </w:r>
      <w:r w:rsidR="00D56DEB" w:rsidRPr="005A79A6">
        <w:rPr>
          <w:rFonts w:ascii="Times New Roman" w:eastAsia="Calibri" w:hAnsi="Times New Roman" w:cs="Times New Roman"/>
          <w:color w:val="000000"/>
          <w:lang w:val="en-US" w:eastAsia="en-US"/>
        </w:rPr>
        <w:t>(Procurement</w:t>
      </w:r>
      <w:r w:rsidRPr="005A79A6">
        <w:rPr>
          <w:rFonts w:ascii="Times New Roman" w:eastAsia="Calibri" w:hAnsi="Times New Roman" w:cs="Times New Roman"/>
          <w:color w:val="000000"/>
          <w:lang w:val="en-US" w:eastAsia="en-US"/>
        </w:rPr>
        <w:t>),0674-2560166</w:t>
      </w:r>
    </w:p>
    <w:p w:rsidR="00D10929" w:rsidRDefault="009A0C60" w:rsidP="00F25B1D">
      <w:pPr>
        <w:tabs>
          <w:tab w:val="left" w:pos="426"/>
        </w:tabs>
        <w:suppressAutoHyphens/>
        <w:spacing w:after="0" w:line="240" w:lineRule="auto"/>
        <w:ind w:left="426"/>
        <w:jc w:val="both"/>
        <w:rPr>
          <w:rFonts w:ascii="Arial" w:hAnsi="Arial" w:cs="Arial"/>
          <w:color w:val="000000"/>
          <w:spacing w:val="-2"/>
        </w:rPr>
      </w:pPr>
      <w:r w:rsidRPr="005A79A6">
        <w:rPr>
          <w:rFonts w:ascii="Arial" w:hAnsi="Arial" w:cs="Arial"/>
          <w:color w:val="000000"/>
          <w:spacing w:val="-2"/>
        </w:rPr>
        <w:tab/>
      </w:r>
      <w:r w:rsidRPr="005A79A6">
        <w:rPr>
          <w:rFonts w:ascii="Arial" w:hAnsi="Arial" w:cs="Arial"/>
          <w:color w:val="000000"/>
          <w:spacing w:val="-2"/>
        </w:rPr>
        <w:tab/>
      </w:r>
      <w:r w:rsidRPr="005A79A6">
        <w:rPr>
          <w:rFonts w:ascii="Arial" w:hAnsi="Arial" w:cs="Arial"/>
          <w:color w:val="000000"/>
          <w:spacing w:val="-2"/>
        </w:rPr>
        <w:tab/>
      </w:r>
      <w:r w:rsidRPr="005A79A6">
        <w:rPr>
          <w:rFonts w:ascii="Arial" w:hAnsi="Arial" w:cs="Arial"/>
          <w:color w:val="000000"/>
          <w:spacing w:val="-2"/>
        </w:rPr>
        <w:tab/>
      </w:r>
      <w:r w:rsidRPr="005A79A6">
        <w:rPr>
          <w:rFonts w:ascii="Arial" w:hAnsi="Arial" w:cs="Arial"/>
          <w:color w:val="000000"/>
          <w:spacing w:val="-2"/>
        </w:rPr>
        <w:tab/>
      </w:r>
      <w:r w:rsidRPr="005A79A6">
        <w:rPr>
          <w:rFonts w:ascii="Arial" w:hAnsi="Arial" w:cs="Arial"/>
          <w:color w:val="000000"/>
          <w:spacing w:val="-2"/>
        </w:rPr>
        <w:tab/>
      </w:r>
      <w:r w:rsidRPr="005A79A6">
        <w:rPr>
          <w:rFonts w:ascii="Arial" w:hAnsi="Arial" w:cs="Arial"/>
          <w:color w:val="000000"/>
          <w:spacing w:val="-2"/>
        </w:rPr>
        <w:tab/>
      </w:r>
      <w:r w:rsidRPr="005A79A6">
        <w:rPr>
          <w:rFonts w:ascii="Arial" w:hAnsi="Arial" w:cs="Arial"/>
          <w:color w:val="000000"/>
          <w:spacing w:val="-2"/>
        </w:rPr>
        <w:tab/>
      </w:r>
      <w:r w:rsidRPr="005A79A6">
        <w:rPr>
          <w:rFonts w:ascii="Arial" w:hAnsi="Arial" w:cs="Arial"/>
          <w:color w:val="000000"/>
          <w:spacing w:val="-2"/>
        </w:rPr>
        <w:tab/>
      </w:r>
      <w:r w:rsidR="00587916" w:rsidRPr="005A79A6">
        <w:rPr>
          <w:rFonts w:ascii="Arial" w:hAnsi="Arial" w:cs="Arial"/>
          <w:color w:val="000000"/>
          <w:spacing w:val="-2"/>
        </w:rPr>
        <w:tab/>
      </w:r>
      <w:r w:rsidR="00587916" w:rsidRPr="005A79A6">
        <w:rPr>
          <w:rFonts w:ascii="Arial" w:hAnsi="Arial" w:cs="Arial"/>
          <w:color w:val="000000"/>
          <w:spacing w:val="-2"/>
        </w:rPr>
        <w:tab/>
      </w:r>
      <w:r w:rsidR="00587916" w:rsidRPr="005A79A6">
        <w:rPr>
          <w:rFonts w:ascii="Arial" w:hAnsi="Arial" w:cs="Arial"/>
          <w:color w:val="000000"/>
          <w:spacing w:val="-2"/>
        </w:rPr>
        <w:tab/>
      </w:r>
      <w:r w:rsidR="00587916" w:rsidRPr="005A79A6">
        <w:rPr>
          <w:rFonts w:ascii="Arial" w:hAnsi="Arial" w:cs="Arial"/>
          <w:color w:val="000000"/>
          <w:spacing w:val="-2"/>
        </w:rPr>
        <w:tab/>
      </w:r>
      <w:r w:rsidR="00587916" w:rsidRPr="005A79A6">
        <w:rPr>
          <w:rFonts w:ascii="Arial" w:hAnsi="Arial" w:cs="Arial"/>
          <w:color w:val="000000"/>
          <w:spacing w:val="-2"/>
        </w:rPr>
        <w:tab/>
      </w:r>
      <w:r w:rsidR="00F25B1D" w:rsidRPr="005A79A6">
        <w:rPr>
          <w:rFonts w:ascii="Arial" w:hAnsi="Arial" w:cs="Arial"/>
          <w:color w:val="000000"/>
          <w:spacing w:val="-2"/>
        </w:rPr>
        <w:t xml:space="preserve">                </w:t>
      </w:r>
      <w:r w:rsidR="004D2CC8" w:rsidRPr="005A79A6">
        <w:rPr>
          <w:rFonts w:ascii="Arial" w:hAnsi="Arial" w:cs="Arial"/>
          <w:color w:val="000000"/>
          <w:spacing w:val="-2"/>
        </w:rPr>
        <w:tab/>
      </w:r>
      <w:r w:rsidR="004D2CC8" w:rsidRPr="005A79A6">
        <w:rPr>
          <w:rFonts w:ascii="Arial" w:hAnsi="Arial" w:cs="Arial"/>
          <w:color w:val="000000"/>
          <w:spacing w:val="-2"/>
        </w:rPr>
        <w:tab/>
      </w:r>
      <w:r w:rsidR="004D2CC8" w:rsidRPr="005A79A6">
        <w:rPr>
          <w:rFonts w:ascii="Arial" w:hAnsi="Arial" w:cs="Arial"/>
          <w:color w:val="000000"/>
          <w:spacing w:val="-2"/>
        </w:rPr>
        <w:tab/>
      </w:r>
      <w:r w:rsidR="00071EC1">
        <w:rPr>
          <w:rFonts w:ascii="Arial" w:hAnsi="Arial" w:cs="Arial"/>
          <w:color w:val="000000"/>
          <w:spacing w:val="-2"/>
        </w:rPr>
        <w:t xml:space="preserve">           </w:t>
      </w:r>
      <w:r w:rsidR="00C71442">
        <w:rPr>
          <w:rFonts w:ascii="Arial" w:hAnsi="Arial" w:cs="Arial"/>
          <w:color w:val="000000"/>
          <w:spacing w:val="-2"/>
        </w:rPr>
        <w:tab/>
      </w:r>
      <w:r w:rsidR="00C71442">
        <w:rPr>
          <w:rFonts w:ascii="Arial" w:hAnsi="Arial" w:cs="Arial"/>
          <w:color w:val="000000"/>
          <w:spacing w:val="-2"/>
        </w:rPr>
        <w:tab/>
      </w:r>
      <w:r w:rsidR="00C71442">
        <w:rPr>
          <w:rFonts w:ascii="Arial" w:hAnsi="Arial" w:cs="Arial"/>
          <w:color w:val="000000"/>
          <w:spacing w:val="-2"/>
        </w:rPr>
        <w:tab/>
        <w:t>Sd/-</w:t>
      </w:r>
    </w:p>
    <w:p w:rsidR="00961A5F" w:rsidRPr="005A79A6" w:rsidRDefault="00D10929" w:rsidP="00F25B1D">
      <w:pPr>
        <w:tabs>
          <w:tab w:val="left" w:pos="426"/>
        </w:tabs>
        <w:suppressAutoHyphens/>
        <w:spacing w:after="0" w:line="240" w:lineRule="auto"/>
        <w:ind w:left="426"/>
        <w:jc w:val="both"/>
        <w:rPr>
          <w:rFonts w:ascii="Arial" w:hAnsi="Arial" w:cs="Arial"/>
          <w:b/>
          <w:color w:val="000000"/>
          <w:spacing w:val="-2"/>
        </w:rPr>
      </w:pPr>
      <w:r>
        <w:rPr>
          <w:rFonts w:ascii="Arial" w:hAnsi="Arial" w:cs="Arial"/>
          <w:color w:val="000000"/>
          <w:spacing w:val="-2"/>
        </w:rPr>
        <w:tab/>
      </w:r>
      <w:r>
        <w:rPr>
          <w:rFonts w:ascii="Arial" w:hAnsi="Arial" w:cs="Arial"/>
          <w:color w:val="000000"/>
          <w:spacing w:val="-2"/>
        </w:rPr>
        <w:tab/>
      </w:r>
      <w:r>
        <w:rPr>
          <w:rFonts w:ascii="Arial" w:hAnsi="Arial" w:cs="Arial"/>
          <w:color w:val="000000"/>
          <w:spacing w:val="-2"/>
        </w:rPr>
        <w:tab/>
      </w:r>
      <w:r>
        <w:rPr>
          <w:rFonts w:ascii="Arial" w:hAnsi="Arial" w:cs="Arial"/>
          <w:color w:val="000000"/>
          <w:spacing w:val="-2"/>
        </w:rPr>
        <w:tab/>
      </w:r>
      <w:r>
        <w:rPr>
          <w:rFonts w:ascii="Arial" w:hAnsi="Arial" w:cs="Arial"/>
          <w:color w:val="000000"/>
          <w:spacing w:val="-2"/>
        </w:rPr>
        <w:tab/>
      </w:r>
      <w:r>
        <w:rPr>
          <w:rFonts w:ascii="Arial" w:hAnsi="Arial" w:cs="Arial"/>
          <w:color w:val="000000"/>
          <w:spacing w:val="-2"/>
        </w:rPr>
        <w:tab/>
      </w:r>
      <w:r>
        <w:rPr>
          <w:rFonts w:ascii="Arial" w:hAnsi="Arial" w:cs="Arial"/>
          <w:color w:val="000000"/>
          <w:spacing w:val="-2"/>
        </w:rPr>
        <w:tab/>
      </w:r>
      <w:r w:rsidR="00071EC1">
        <w:rPr>
          <w:rFonts w:ascii="Arial" w:hAnsi="Arial" w:cs="Arial"/>
          <w:color w:val="000000"/>
          <w:spacing w:val="-2"/>
        </w:rPr>
        <w:t xml:space="preserve"> </w:t>
      </w:r>
      <w:r w:rsidR="00EF72DA">
        <w:rPr>
          <w:rFonts w:ascii="Arial" w:hAnsi="Arial" w:cs="Arial"/>
          <w:b/>
          <w:color w:val="000000"/>
          <w:spacing w:val="-2"/>
        </w:rPr>
        <w:t>State Mission Director-C</w:t>
      </w:r>
      <w:r w:rsidR="00587916" w:rsidRPr="005A79A6">
        <w:rPr>
          <w:rFonts w:ascii="Arial" w:hAnsi="Arial" w:cs="Arial"/>
          <w:b/>
          <w:color w:val="000000"/>
          <w:spacing w:val="-2"/>
        </w:rPr>
        <w:t>um-CEO</w:t>
      </w:r>
    </w:p>
    <w:p w:rsidR="00762E9A" w:rsidRDefault="00762E9A" w:rsidP="00961A5F">
      <w:pPr>
        <w:tabs>
          <w:tab w:val="left" w:pos="426"/>
        </w:tabs>
        <w:suppressAutoHyphens/>
        <w:spacing w:after="0" w:line="240" w:lineRule="auto"/>
        <w:ind w:left="426"/>
        <w:jc w:val="center"/>
        <w:rPr>
          <w:rFonts w:ascii="Arial" w:hAnsi="Arial" w:cs="Arial"/>
          <w:b/>
          <w:color w:val="000000"/>
          <w:spacing w:val="-2"/>
        </w:rPr>
      </w:pPr>
    </w:p>
    <w:p w:rsidR="00762E9A" w:rsidRDefault="00762E9A" w:rsidP="00961A5F">
      <w:pPr>
        <w:tabs>
          <w:tab w:val="left" w:pos="426"/>
        </w:tabs>
        <w:suppressAutoHyphens/>
        <w:spacing w:after="0" w:line="240" w:lineRule="auto"/>
        <w:ind w:left="426"/>
        <w:jc w:val="center"/>
        <w:rPr>
          <w:rFonts w:ascii="Arial" w:hAnsi="Arial" w:cs="Arial"/>
          <w:b/>
          <w:color w:val="000000"/>
          <w:spacing w:val="-2"/>
        </w:rPr>
      </w:pPr>
    </w:p>
    <w:p w:rsidR="00870999" w:rsidRDefault="00870999" w:rsidP="00961A5F">
      <w:pPr>
        <w:tabs>
          <w:tab w:val="left" w:pos="426"/>
        </w:tabs>
        <w:suppressAutoHyphens/>
        <w:spacing w:after="0" w:line="240" w:lineRule="auto"/>
        <w:ind w:left="426"/>
        <w:jc w:val="center"/>
        <w:rPr>
          <w:rFonts w:ascii="Arial" w:hAnsi="Arial" w:cs="Arial"/>
          <w:b/>
          <w:color w:val="000000"/>
          <w:spacing w:val="-2"/>
        </w:rPr>
      </w:pPr>
    </w:p>
    <w:p w:rsidR="00870999" w:rsidRDefault="00D10929" w:rsidP="00961A5F">
      <w:pPr>
        <w:tabs>
          <w:tab w:val="left" w:pos="426"/>
        </w:tabs>
        <w:suppressAutoHyphens/>
        <w:spacing w:after="0" w:line="240" w:lineRule="auto"/>
        <w:ind w:left="426"/>
        <w:jc w:val="center"/>
        <w:rPr>
          <w:rFonts w:ascii="Arial" w:hAnsi="Arial" w:cs="Arial"/>
          <w:b/>
          <w:color w:val="000000"/>
          <w:spacing w:val="-2"/>
        </w:rPr>
      </w:pPr>
      <w:r>
        <w:rPr>
          <w:rFonts w:ascii="Arial" w:hAnsi="Arial" w:cs="Arial"/>
          <w:b/>
          <w:color w:val="000000"/>
          <w:spacing w:val="-2"/>
        </w:rPr>
        <w:tab/>
      </w:r>
      <w:r>
        <w:rPr>
          <w:rFonts w:ascii="Arial" w:hAnsi="Arial" w:cs="Arial"/>
          <w:b/>
          <w:color w:val="000000"/>
          <w:spacing w:val="-2"/>
        </w:rPr>
        <w:tab/>
      </w:r>
      <w:r>
        <w:rPr>
          <w:rFonts w:ascii="Arial" w:hAnsi="Arial" w:cs="Arial"/>
          <w:b/>
          <w:color w:val="000000"/>
          <w:spacing w:val="-2"/>
        </w:rPr>
        <w:tab/>
      </w:r>
      <w:r>
        <w:rPr>
          <w:rFonts w:ascii="Arial" w:hAnsi="Arial" w:cs="Arial"/>
          <w:b/>
          <w:color w:val="000000"/>
          <w:spacing w:val="-2"/>
        </w:rPr>
        <w:tab/>
      </w:r>
      <w:r>
        <w:rPr>
          <w:rFonts w:ascii="Arial" w:hAnsi="Arial" w:cs="Arial"/>
          <w:b/>
          <w:color w:val="000000"/>
          <w:spacing w:val="-2"/>
        </w:rPr>
        <w:tab/>
      </w:r>
      <w:r>
        <w:rPr>
          <w:rFonts w:ascii="Arial" w:hAnsi="Arial" w:cs="Arial"/>
          <w:b/>
          <w:color w:val="000000"/>
          <w:spacing w:val="-2"/>
        </w:rPr>
        <w:tab/>
      </w:r>
      <w:r>
        <w:rPr>
          <w:rFonts w:ascii="Arial" w:hAnsi="Arial" w:cs="Arial"/>
          <w:b/>
          <w:color w:val="000000"/>
          <w:spacing w:val="-2"/>
        </w:rPr>
        <w:tab/>
      </w:r>
      <w:r>
        <w:rPr>
          <w:rFonts w:ascii="Arial" w:hAnsi="Arial" w:cs="Arial"/>
          <w:b/>
          <w:color w:val="000000"/>
          <w:spacing w:val="-2"/>
        </w:rPr>
        <w:tab/>
      </w:r>
      <w:r>
        <w:rPr>
          <w:rFonts w:ascii="Arial" w:hAnsi="Arial" w:cs="Arial"/>
          <w:b/>
          <w:color w:val="000000"/>
          <w:spacing w:val="-2"/>
        </w:rPr>
        <w:tab/>
      </w:r>
      <w:r>
        <w:rPr>
          <w:rFonts w:ascii="Arial" w:hAnsi="Arial" w:cs="Arial"/>
          <w:b/>
          <w:color w:val="000000"/>
          <w:spacing w:val="-2"/>
        </w:rPr>
        <w:tab/>
        <w:t>Annexure-A</w:t>
      </w:r>
    </w:p>
    <w:p w:rsidR="00593646" w:rsidRPr="00AD1A4A" w:rsidRDefault="00593646" w:rsidP="00593646">
      <w:pPr>
        <w:tabs>
          <w:tab w:val="left" w:pos="426"/>
        </w:tabs>
        <w:suppressAutoHyphens/>
        <w:spacing w:after="0" w:line="240" w:lineRule="auto"/>
        <w:ind w:left="426"/>
        <w:rPr>
          <w:rFonts w:ascii="Arial" w:hAnsi="Arial" w:cs="Arial"/>
          <w:b/>
          <w:color w:val="000000"/>
          <w:spacing w:val="-2"/>
          <w:sz w:val="24"/>
          <w:szCs w:val="24"/>
        </w:rPr>
      </w:pPr>
      <w:r>
        <w:rPr>
          <w:rFonts w:ascii="Arial" w:hAnsi="Arial" w:cs="Arial"/>
          <w:b/>
          <w:color w:val="000000"/>
          <w:spacing w:val="-2"/>
        </w:rPr>
        <w:tab/>
      </w:r>
      <w:r>
        <w:rPr>
          <w:rFonts w:ascii="Arial" w:hAnsi="Arial" w:cs="Arial"/>
          <w:b/>
          <w:color w:val="000000"/>
          <w:spacing w:val="-2"/>
        </w:rPr>
        <w:tab/>
      </w:r>
      <w:r>
        <w:rPr>
          <w:rFonts w:ascii="Arial" w:hAnsi="Arial" w:cs="Arial"/>
          <w:b/>
          <w:color w:val="000000"/>
          <w:spacing w:val="-2"/>
        </w:rPr>
        <w:tab/>
      </w:r>
      <w:r>
        <w:rPr>
          <w:rFonts w:ascii="Arial" w:hAnsi="Arial" w:cs="Arial"/>
          <w:b/>
          <w:color w:val="000000"/>
          <w:spacing w:val="-2"/>
        </w:rPr>
        <w:tab/>
      </w:r>
      <w:r w:rsidRPr="00AD1A4A">
        <w:rPr>
          <w:rFonts w:ascii="Times New Roman" w:hAnsi="Times New Roman"/>
          <w:b/>
          <w:sz w:val="24"/>
          <w:szCs w:val="24"/>
          <w:u w:val="single"/>
        </w:rPr>
        <w:t xml:space="preserve">Odisha Livilihoods Mission </w:t>
      </w:r>
    </w:p>
    <w:p w:rsidR="00593646" w:rsidRPr="00AD1A4A" w:rsidRDefault="00593646" w:rsidP="00593646">
      <w:pPr>
        <w:spacing w:after="0"/>
        <w:jc w:val="center"/>
        <w:rPr>
          <w:rFonts w:ascii="Times New Roman" w:hAnsi="Times New Roman"/>
          <w:b/>
          <w:sz w:val="24"/>
          <w:szCs w:val="24"/>
          <w:u w:val="single"/>
        </w:rPr>
      </w:pPr>
      <w:r w:rsidRPr="00AD1A4A">
        <w:rPr>
          <w:rFonts w:ascii="Times New Roman" w:hAnsi="Times New Roman"/>
          <w:b/>
          <w:sz w:val="24"/>
          <w:szCs w:val="24"/>
          <w:u w:val="single"/>
        </w:rPr>
        <w:t>Panchayati</w:t>
      </w:r>
      <w:r w:rsidR="00EF1D9D">
        <w:rPr>
          <w:rFonts w:ascii="Times New Roman" w:hAnsi="Times New Roman"/>
          <w:b/>
          <w:sz w:val="24"/>
          <w:szCs w:val="24"/>
          <w:u w:val="single"/>
        </w:rPr>
        <w:t>raj Department , Government of O</w:t>
      </w:r>
      <w:r w:rsidRPr="00AD1A4A">
        <w:rPr>
          <w:rFonts w:ascii="Times New Roman" w:hAnsi="Times New Roman"/>
          <w:b/>
          <w:sz w:val="24"/>
          <w:szCs w:val="24"/>
          <w:u w:val="single"/>
        </w:rPr>
        <w:t xml:space="preserve">disha </w:t>
      </w:r>
    </w:p>
    <w:p w:rsidR="00593646" w:rsidRPr="000B1740" w:rsidRDefault="00687E1F" w:rsidP="00593646">
      <w:pPr>
        <w:spacing w:after="0"/>
        <w:jc w:val="center"/>
        <w:rPr>
          <w:rFonts w:ascii="Times New Roman" w:hAnsi="Times New Roman"/>
          <w:b/>
          <w:sz w:val="20"/>
          <w:szCs w:val="20"/>
          <w:u w:val="single"/>
        </w:rPr>
      </w:pPr>
      <w:r w:rsidRPr="00687E1F">
        <w:rPr>
          <w:noProof/>
        </w:rPr>
        <w:pict>
          <v:shapetype id="_x0000_t202" coordsize="21600,21600" o:spt="202" path="m,l,21600r21600,l21600,xe">
            <v:stroke joinstyle="miter"/>
            <v:path gradientshapeok="t" o:connecttype="rect"/>
          </v:shapetype>
          <v:shape id="_x0000_s1037" type="#_x0000_t202" style="position:absolute;left:0;text-align:left;margin-left:361.55pt;margin-top:2.25pt;width:100.15pt;height:130.2pt;z-index:251666432">
            <v:textbox>
              <w:txbxContent>
                <w:p w:rsidR="00EF1D9D" w:rsidRDefault="00EF1D9D" w:rsidP="00EF1D9D">
                  <w:pPr>
                    <w:jc w:val="center"/>
                    <w:rPr>
                      <w:sz w:val="24"/>
                      <w:szCs w:val="24"/>
                    </w:rPr>
                  </w:pPr>
                </w:p>
                <w:p w:rsidR="00AD1A4A" w:rsidRPr="00EF1D9D" w:rsidRDefault="00AD1A4A" w:rsidP="00EF1D9D">
                  <w:pPr>
                    <w:jc w:val="center"/>
                    <w:rPr>
                      <w:sz w:val="24"/>
                      <w:szCs w:val="24"/>
                    </w:rPr>
                  </w:pPr>
                  <w:r w:rsidRPr="00EF1D9D">
                    <w:rPr>
                      <w:sz w:val="24"/>
                      <w:szCs w:val="24"/>
                    </w:rPr>
                    <w:t>Attach a Self attested Passport Size Photo</w:t>
                  </w:r>
                </w:p>
              </w:txbxContent>
            </v:textbox>
            <w10:wrap type="square"/>
          </v:shape>
        </w:pict>
      </w:r>
    </w:p>
    <w:p w:rsidR="00593646" w:rsidRPr="000B1740" w:rsidRDefault="00593646" w:rsidP="00593646">
      <w:pPr>
        <w:spacing w:after="0"/>
        <w:jc w:val="center"/>
        <w:rPr>
          <w:rFonts w:ascii="Times New Roman" w:hAnsi="Times New Roman"/>
          <w:b/>
          <w:sz w:val="20"/>
          <w:szCs w:val="20"/>
          <w:u w:val="single"/>
        </w:rPr>
      </w:pPr>
      <w:r w:rsidRPr="000B1740">
        <w:rPr>
          <w:rFonts w:ascii="Times New Roman" w:hAnsi="Times New Roman"/>
          <w:b/>
          <w:sz w:val="20"/>
          <w:szCs w:val="20"/>
          <w:u w:val="single"/>
        </w:rPr>
        <w:t>Application for Individual Consultant-Finance</w:t>
      </w:r>
    </w:p>
    <w:p w:rsidR="00593646" w:rsidRDefault="00593646" w:rsidP="00593646">
      <w:pPr>
        <w:spacing w:after="0"/>
        <w:jc w:val="center"/>
        <w:rPr>
          <w:rFonts w:ascii="Times New Roman" w:hAnsi="Times New Roman"/>
          <w:b/>
          <w:sz w:val="24"/>
          <w:szCs w:val="24"/>
          <w:u w:val="single"/>
        </w:rPr>
      </w:pPr>
    </w:p>
    <w:p w:rsidR="00593646" w:rsidRDefault="00687E1F" w:rsidP="00593646">
      <w:pPr>
        <w:spacing w:after="0"/>
        <w:jc w:val="center"/>
        <w:rPr>
          <w:rFonts w:ascii="Times New Roman" w:hAnsi="Times New Roman"/>
          <w:b/>
          <w:sz w:val="24"/>
          <w:szCs w:val="24"/>
          <w:u w:val="single"/>
        </w:rPr>
      </w:pPr>
      <w:r>
        <w:rPr>
          <w:rFonts w:ascii="Times New Roman" w:hAnsi="Times New Roman"/>
          <w:b/>
          <w:noProof/>
          <w:sz w:val="24"/>
          <w:szCs w:val="24"/>
          <w:u w:val="single"/>
          <w:lang w:val="en-US" w:eastAsia="en-US"/>
        </w:rPr>
        <w:pict>
          <v:shape id="_x0000_s1034" type="#_x0000_t202" style="position:absolute;left:0;text-align:left;margin-left:-3.9pt;margin-top:10.55pt;width:115.3pt;height:21pt;z-index:251663360" stroked="f">
            <v:textbox>
              <w:txbxContent>
                <w:p w:rsidR="00593646" w:rsidRPr="000B1740" w:rsidRDefault="00593646" w:rsidP="00593646">
                  <w:pPr>
                    <w:rPr>
                      <w:sz w:val="18"/>
                      <w:szCs w:val="18"/>
                    </w:rPr>
                  </w:pPr>
                  <w:r w:rsidRPr="000B1740">
                    <w:rPr>
                      <w:sz w:val="18"/>
                      <w:szCs w:val="18"/>
                    </w:rPr>
                    <w:t>Ref No (official use only)</w:t>
                  </w:r>
                </w:p>
              </w:txbxContent>
            </v:textbox>
          </v:shape>
        </w:pict>
      </w:r>
      <w:r>
        <w:rPr>
          <w:rFonts w:ascii="Times New Roman" w:hAnsi="Times New Roman"/>
          <w:b/>
          <w:noProof/>
          <w:sz w:val="24"/>
          <w:szCs w:val="24"/>
          <w:u w:val="single"/>
          <w:lang w:val="en-US" w:eastAsia="en-US"/>
        </w:rPr>
        <w:pict>
          <v:rect id="_x0000_s1033" style="position:absolute;left:0;text-align:left;margin-left:-10.65pt;margin-top:5.55pt;width:148.25pt;height:31.05pt;z-index:251662336"/>
        </w:pict>
      </w:r>
      <w:r>
        <w:rPr>
          <w:rFonts w:ascii="Times New Roman" w:hAnsi="Times New Roman"/>
          <w:b/>
          <w:noProof/>
          <w:sz w:val="24"/>
          <w:szCs w:val="24"/>
          <w:u w:val="single"/>
          <w:lang w:val="en-US" w:eastAsia="en-US"/>
        </w:rPr>
        <w:pict>
          <v:shape id="_x0000_s1032" type="#_x0000_t202" style="position:absolute;left:0;text-align:left;margin-left:368.25pt;margin-top:10.55pt;width:89.05pt;height:51.8pt;z-index:251661312" stroked="f">
            <v:textbox>
              <w:txbxContent>
                <w:p w:rsidR="00593646" w:rsidRPr="00AD1A4A" w:rsidRDefault="00593646" w:rsidP="00AD1A4A">
                  <w:pPr>
                    <w:rPr>
                      <w:szCs w:val="20"/>
                    </w:rPr>
                  </w:pPr>
                </w:p>
              </w:txbxContent>
            </v:textbox>
          </v:shape>
        </w:pict>
      </w:r>
    </w:p>
    <w:p w:rsidR="00593646" w:rsidRDefault="00593646" w:rsidP="00593646">
      <w:pPr>
        <w:spacing w:after="0"/>
        <w:jc w:val="center"/>
        <w:rPr>
          <w:rFonts w:ascii="Times New Roman" w:hAnsi="Times New Roman"/>
          <w:b/>
          <w:sz w:val="24"/>
          <w:szCs w:val="24"/>
          <w:u w:val="single"/>
        </w:rPr>
      </w:pPr>
    </w:p>
    <w:p w:rsidR="00593646" w:rsidRDefault="00593646" w:rsidP="00593646">
      <w:pPr>
        <w:spacing w:after="0"/>
        <w:jc w:val="center"/>
        <w:rPr>
          <w:rFonts w:ascii="Times New Roman" w:hAnsi="Times New Roman"/>
          <w:b/>
          <w:sz w:val="24"/>
          <w:szCs w:val="24"/>
          <w:u w:val="single"/>
        </w:rPr>
      </w:pPr>
    </w:p>
    <w:p w:rsidR="00593646" w:rsidRDefault="00593646" w:rsidP="00593646">
      <w:pPr>
        <w:spacing w:after="0"/>
        <w:rPr>
          <w:rFonts w:ascii="Times New Roman" w:hAnsi="Times New Roman"/>
          <w:b/>
          <w:sz w:val="24"/>
          <w:szCs w:val="24"/>
          <w:u w:val="single"/>
        </w:rPr>
      </w:pPr>
    </w:p>
    <w:p w:rsidR="00593646" w:rsidRDefault="00593646" w:rsidP="00593646">
      <w:pPr>
        <w:spacing w:after="0"/>
        <w:jc w:val="center"/>
        <w:rPr>
          <w:rFonts w:ascii="Times New Roman" w:hAnsi="Times New Roman"/>
          <w:b/>
          <w:sz w:val="24"/>
          <w:szCs w:val="24"/>
          <w:u w:val="single"/>
        </w:rPr>
      </w:pPr>
    </w:p>
    <w:p w:rsidR="00593646" w:rsidRPr="000B1740" w:rsidRDefault="00593646" w:rsidP="00593646">
      <w:pPr>
        <w:spacing w:after="0"/>
        <w:jc w:val="center"/>
        <w:rPr>
          <w:rFonts w:ascii="Times New Roman" w:hAnsi="Times New Roman"/>
          <w:b/>
          <w:sz w:val="20"/>
          <w:szCs w:val="20"/>
          <w:u w:val="single"/>
        </w:rPr>
      </w:pPr>
    </w:p>
    <w:p w:rsidR="00EF1D9D" w:rsidRDefault="00EF1D9D" w:rsidP="00593646">
      <w:pPr>
        <w:spacing w:after="0"/>
        <w:rPr>
          <w:rFonts w:ascii="Times New Roman" w:hAnsi="Times New Roman"/>
        </w:rPr>
      </w:pPr>
    </w:p>
    <w:p w:rsidR="00593646" w:rsidRPr="000B1740" w:rsidRDefault="00593646" w:rsidP="00593646">
      <w:pPr>
        <w:spacing w:after="0"/>
        <w:rPr>
          <w:rFonts w:ascii="Times New Roman" w:hAnsi="Times New Roman"/>
        </w:rPr>
      </w:pPr>
      <w:r w:rsidRPr="000B1740">
        <w:rPr>
          <w:rFonts w:ascii="Times New Roman" w:hAnsi="Times New Roman"/>
        </w:rPr>
        <w:t xml:space="preserve">1. Name of Applicant            </w:t>
      </w:r>
      <w:r w:rsidRPr="000B1740">
        <w:rPr>
          <w:rFonts w:ascii="Times New Roman" w:hAnsi="Times New Roman"/>
        </w:rPr>
        <w:tab/>
        <w:t xml:space="preserve"> </w:t>
      </w:r>
      <w:r w:rsidRPr="000B1740">
        <w:rPr>
          <w:rFonts w:ascii="Times New Roman" w:hAnsi="Times New Roman"/>
        </w:rPr>
        <w:tab/>
        <w:t>:- _____________________________________________</w:t>
      </w:r>
    </w:p>
    <w:p w:rsidR="00593646" w:rsidRPr="000B1740" w:rsidRDefault="00593646" w:rsidP="00593646">
      <w:pPr>
        <w:spacing w:after="0"/>
        <w:rPr>
          <w:rFonts w:ascii="Times New Roman" w:hAnsi="Times New Roman"/>
        </w:rPr>
      </w:pPr>
    </w:p>
    <w:p w:rsidR="00593646" w:rsidRPr="000B1740" w:rsidRDefault="00593646" w:rsidP="00593646">
      <w:pPr>
        <w:spacing w:after="0"/>
        <w:rPr>
          <w:rFonts w:ascii="Times New Roman" w:hAnsi="Times New Roman"/>
        </w:rPr>
      </w:pPr>
      <w:r w:rsidRPr="000B1740">
        <w:rPr>
          <w:rFonts w:ascii="Times New Roman" w:hAnsi="Times New Roman"/>
        </w:rPr>
        <w:t xml:space="preserve">2. Father’s Name </w:t>
      </w:r>
      <w:r w:rsidRPr="000B1740">
        <w:rPr>
          <w:rFonts w:ascii="Times New Roman" w:hAnsi="Times New Roman"/>
        </w:rPr>
        <w:tab/>
      </w:r>
      <w:r w:rsidRPr="000B1740">
        <w:rPr>
          <w:rFonts w:ascii="Times New Roman" w:hAnsi="Times New Roman"/>
        </w:rPr>
        <w:tab/>
        <w:t xml:space="preserve">        </w:t>
      </w:r>
      <w:r w:rsidRPr="000B1740">
        <w:rPr>
          <w:rFonts w:ascii="Times New Roman" w:hAnsi="Times New Roman"/>
        </w:rPr>
        <w:tab/>
        <w:t>:- _____________________________________________</w:t>
      </w:r>
    </w:p>
    <w:p w:rsidR="00593646" w:rsidRPr="000B1740" w:rsidRDefault="00593646" w:rsidP="00593646">
      <w:pPr>
        <w:spacing w:after="0"/>
        <w:rPr>
          <w:rFonts w:ascii="Times New Roman" w:hAnsi="Times New Roman"/>
        </w:rPr>
      </w:pPr>
    </w:p>
    <w:p w:rsidR="00593646" w:rsidRPr="000B1740" w:rsidRDefault="00593646" w:rsidP="00593646">
      <w:pPr>
        <w:spacing w:after="0"/>
        <w:rPr>
          <w:rFonts w:ascii="Times New Roman" w:hAnsi="Times New Roman"/>
        </w:rPr>
      </w:pPr>
      <w:r>
        <w:rPr>
          <w:rFonts w:ascii="Times New Roman" w:hAnsi="Times New Roman"/>
        </w:rPr>
        <w:t>3. Age as on 10.06.2015</w:t>
      </w:r>
      <w:r w:rsidRPr="000B1740">
        <w:rPr>
          <w:rFonts w:ascii="Times New Roman" w:hAnsi="Times New Roman"/>
        </w:rPr>
        <w:t xml:space="preserve">           </w:t>
      </w:r>
      <w:r w:rsidRPr="000B1740">
        <w:rPr>
          <w:rFonts w:ascii="Times New Roman" w:hAnsi="Times New Roman"/>
        </w:rPr>
        <w:tab/>
      </w:r>
      <w:r w:rsidR="00AD1A4A">
        <w:rPr>
          <w:rFonts w:ascii="Times New Roman" w:hAnsi="Times New Roman"/>
        </w:rPr>
        <w:tab/>
      </w:r>
      <w:r w:rsidRPr="000B1740">
        <w:rPr>
          <w:rFonts w:ascii="Times New Roman" w:hAnsi="Times New Roman"/>
        </w:rPr>
        <w:t xml:space="preserve"> :-  _______ Years ________Months ____________Days</w:t>
      </w:r>
    </w:p>
    <w:p w:rsidR="00593646" w:rsidRPr="000B1740" w:rsidRDefault="00593646" w:rsidP="00593646">
      <w:pPr>
        <w:spacing w:after="0"/>
        <w:rPr>
          <w:rFonts w:ascii="Times New Roman" w:hAnsi="Times New Roman"/>
        </w:rPr>
      </w:pPr>
    </w:p>
    <w:p w:rsidR="00593646" w:rsidRPr="000B1740" w:rsidRDefault="00593646" w:rsidP="00593646">
      <w:pPr>
        <w:spacing w:after="0"/>
        <w:rPr>
          <w:rFonts w:ascii="Times New Roman" w:hAnsi="Times New Roman"/>
        </w:rPr>
      </w:pPr>
      <w:r w:rsidRPr="000B1740">
        <w:rPr>
          <w:rFonts w:ascii="Times New Roman" w:hAnsi="Times New Roman"/>
        </w:rPr>
        <w:t>4. Qualification</w:t>
      </w:r>
      <w:r w:rsidRPr="000B1740">
        <w:rPr>
          <w:rFonts w:ascii="Times New Roman" w:hAnsi="Times New Roman"/>
        </w:rPr>
        <w:tab/>
      </w:r>
      <w:r w:rsidRPr="000B1740">
        <w:rPr>
          <w:rFonts w:ascii="Times New Roman" w:hAnsi="Times New Roman"/>
        </w:rPr>
        <w:tab/>
      </w:r>
      <w:r w:rsidRPr="000B1740">
        <w:rPr>
          <w:rFonts w:ascii="Times New Roman" w:hAnsi="Times New Roman"/>
        </w:rPr>
        <w:tab/>
      </w:r>
      <w:r w:rsidR="00AD1A4A">
        <w:rPr>
          <w:rFonts w:ascii="Times New Roman" w:hAnsi="Times New Roman"/>
        </w:rPr>
        <w:tab/>
      </w:r>
      <w:r w:rsidRPr="000B1740">
        <w:rPr>
          <w:rFonts w:ascii="Times New Roman" w:hAnsi="Times New Roman"/>
        </w:rPr>
        <w:t>:-_____________________________________________</w:t>
      </w:r>
    </w:p>
    <w:p w:rsidR="00593646" w:rsidRPr="000B1740" w:rsidRDefault="00593646" w:rsidP="00593646">
      <w:pPr>
        <w:spacing w:after="0"/>
        <w:rPr>
          <w:rFonts w:ascii="Times New Roman" w:hAnsi="Times New Roman"/>
        </w:rPr>
      </w:pPr>
    </w:p>
    <w:p w:rsidR="00593646" w:rsidRPr="000B1740" w:rsidRDefault="00593646" w:rsidP="00593646">
      <w:pPr>
        <w:spacing w:after="0"/>
        <w:rPr>
          <w:rFonts w:ascii="Times New Roman" w:hAnsi="Times New Roman"/>
        </w:rPr>
      </w:pPr>
      <w:r w:rsidRPr="000B1740">
        <w:rPr>
          <w:rFonts w:ascii="Times New Roman" w:hAnsi="Times New Roman"/>
        </w:rPr>
        <w:t>5. Permanent Address</w:t>
      </w:r>
      <w:r w:rsidRPr="000B1740">
        <w:rPr>
          <w:rFonts w:ascii="Times New Roman" w:hAnsi="Times New Roman"/>
        </w:rPr>
        <w:tab/>
      </w:r>
      <w:r w:rsidRPr="000B1740">
        <w:rPr>
          <w:rFonts w:ascii="Times New Roman" w:hAnsi="Times New Roman"/>
        </w:rPr>
        <w:tab/>
      </w:r>
      <w:r w:rsidRPr="000B1740">
        <w:rPr>
          <w:rFonts w:ascii="Times New Roman" w:hAnsi="Times New Roman"/>
        </w:rPr>
        <w:tab/>
        <w:t>:- ____________________________________________</w:t>
      </w:r>
    </w:p>
    <w:p w:rsidR="00593646" w:rsidRPr="000B1740" w:rsidRDefault="00593646" w:rsidP="00593646">
      <w:pPr>
        <w:spacing w:after="0"/>
        <w:rPr>
          <w:rFonts w:ascii="Times New Roman" w:hAnsi="Times New Roman"/>
        </w:rPr>
      </w:pPr>
    </w:p>
    <w:p w:rsidR="00593646" w:rsidRPr="000B1740" w:rsidRDefault="00593646" w:rsidP="00593646">
      <w:pPr>
        <w:spacing w:after="0"/>
        <w:rPr>
          <w:rFonts w:ascii="Times New Roman" w:hAnsi="Times New Roman"/>
        </w:rPr>
      </w:pPr>
      <w:r w:rsidRPr="000B1740">
        <w:rPr>
          <w:rFonts w:ascii="Times New Roman" w:hAnsi="Times New Roman"/>
        </w:rPr>
        <w:tab/>
      </w:r>
      <w:r w:rsidRPr="000B1740">
        <w:rPr>
          <w:rFonts w:ascii="Times New Roman" w:hAnsi="Times New Roman"/>
        </w:rPr>
        <w:tab/>
      </w:r>
      <w:r w:rsidRPr="000B1740">
        <w:rPr>
          <w:rFonts w:ascii="Times New Roman" w:hAnsi="Times New Roman"/>
        </w:rPr>
        <w:tab/>
      </w:r>
      <w:r w:rsidRPr="000B1740">
        <w:rPr>
          <w:rFonts w:ascii="Times New Roman" w:hAnsi="Times New Roman"/>
        </w:rPr>
        <w:tab/>
        <w:t xml:space="preserve">   </w:t>
      </w:r>
      <w:r w:rsidRPr="000B1740">
        <w:rPr>
          <w:rFonts w:ascii="Times New Roman" w:hAnsi="Times New Roman"/>
        </w:rPr>
        <w:tab/>
        <w:t xml:space="preserve">   _____________________________________________</w:t>
      </w:r>
    </w:p>
    <w:p w:rsidR="00593646" w:rsidRPr="000B1740" w:rsidRDefault="00593646" w:rsidP="00593646">
      <w:pPr>
        <w:spacing w:after="0"/>
        <w:rPr>
          <w:rFonts w:ascii="Times New Roman" w:hAnsi="Times New Roman"/>
        </w:rPr>
      </w:pPr>
    </w:p>
    <w:p w:rsidR="00593646" w:rsidRPr="000B1740" w:rsidRDefault="00593646" w:rsidP="00593646">
      <w:pPr>
        <w:spacing w:after="0"/>
        <w:rPr>
          <w:rFonts w:ascii="Times New Roman" w:hAnsi="Times New Roman"/>
        </w:rPr>
      </w:pPr>
      <w:r w:rsidRPr="000B1740">
        <w:rPr>
          <w:rFonts w:ascii="Times New Roman" w:hAnsi="Times New Roman"/>
        </w:rPr>
        <w:t>6. Address for Communication</w:t>
      </w:r>
      <w:r w:rsidRPr="000B1740">
        <w:rPr>
          <w:rFonts w:ascii="Times New Roman" w:hAnsi="Times New Roman"/>
        </w:rPr>
        <w:tab/>
        <w:t xml:space="preserve"> </w:t>
      </w:r>
      <w:r w:rsidR="00EF1D9D">
        <w:rPr>
          <w:rFonts w:ascii="Times New Roman" w:hAnsi="Times New Roman"/>
        </w:rPr>
        <w:t xml:space="preserve">            </w:t>
      </w:r>
      <w:r w:rsidRPr="000B1740">
        <w:rPr>
          <w:rFonts w:ascii="Times New Roman" w:hAnsi="Times New Roman"/>
        </w:rPr>
        <w:t>:- ____________________________________________</w:t>
      </w:r>
    </w:p>
    <w:p w:rsidR="00593646" w:rsidRPr="000B1740" w:rsidRDefault="00593646" w:rsidP="00593646">
      <w:pPr>
        <w:spacing w:after="0"/>
        <w:rPr>
          <w:rFonts w:ascii="Times New Roman" w:hAnsi="Times New Roman"/>
        </w:rPr>
      </w:pPr>
    </w:p>
    <w:p w:rsidR="00593646" w:rsidRPr="000B1740" w:rsidRDefault="00593646" w:rsidP="00593646">
      <w:pPr>
        <w:spacing w:after="0"/>
        <w:rPr>
          <w:rFonts w:ascii="Times New Roman" w:hAnsi="Times New Roman"/>
        </w:rPr>
      </w:pPr>
      <w:r w:rsidRPr="000B1740">
        <w:rPr>
          <w:rFonts w:ascii="Times New Roman" w:hAnsi="Times New Roman"/>
        </w:rPr>
        <w:tab/>
      </w:r>
      <w:r w:rsidRPr="000B1740">
        <w:rPr>
          <w:rFonts w:ascii="Times New Roman" w:hAnsi="Times New Roman"/>
        </w:rPr>
        <w:tab/>
      </w:r>
      <w:r w:rsidRPr="000B1740">
        <w:rPr>
          <w:rFonts w:ascii="Times New Roman" w:hAnsi="Times New Roman"/>
        </w:rPr>
        <w:tab/>
      </w:r>
      <w:r w:rsidRPr="000B1740">
        <w:rPr>
          <w:rFonts w:ascii="Times New Roman" w:hAnsi="Times New Roman"/>
        </w:rPr>
        <w:tab/>
        <w:t xml:space="preserve">               _____________________________________________</w:t>
      </w:r>
    </w:p>
    <w:p w:rsidR="00593646" w:rsidRPr="000B1740" w:rsidRDefault="00593646" w:rsidP="00593646">
      <w:pPr>
        <w:spacing w:after="0"/>
        <w:rPr>
          <w:rFonts w:ascii="Times New Roman" w:hAnsi="Times New Roman"/>
        </w:rPr>
      </w:pPr>
    </w:p>
    <w:p w:rsidR="00593646" w:rsidRPr="000B1740" w:rsidRDefault="00593646" w:rsidP="00593646">
      <w:pPr>
        <w:spacing w:after="0"/>
        <w:rPr>
          <w:rFonts w:ascii="Times New Roman" w:hAnsi="Times New Roman"/>
        </w:rPr>
      </w:pPr>
      <w:r w:rsidRPr="000B1740">
        <w:rPr>
          <w:rFonts w:ascii="Times New Roman" w:hAnsi="Times New Roman"/>
        </w:rPr>
        <w:t>7. Telephone No</w:t>
      </w:r>
      <w:r w:rsidRPr="000B1740">
        <w:rPr>
          <w:rFonts w:ascii="Times New Roman" w:hAnsi="Times New Roman"/>
        </w:rPr>
        <w:tab/>
      </w:r>
      <w:r w:rsidRPr="000B1740">
        <w:rPr>
          <w:rFonts w:ascii="Times New Roman" w:hAnsi="Times New Roman"/>
        </w:rPr>
        <w:tab/>
      </w:r>
      <w:r w:rsidRPr="000B1740">
        <w:rPr>
          <w:rFonts w:ascii="Times New Roman" w:hAnsi="Times New Roman"/>
        </w:rPr>
        <w:tab/>
        <w:t xml:space="preserve">:-____________________ Mob </w:t>
      </w:r>
      <w:r w:rsidR="00EF1D9D">
        <w:rPr>
          <w:rFonts w:ascii="Times New Roman" w:hAnsi="Times New Roman"/>
        </w:rPr>
        <w:t>N</w:t>
      </w:r>
      <w:r w:rsidRPr="000B1740">
        <w:rPr>
          <w:rFonts w:ascii="Times New Roman" w:hAnsi="Times New Roman"/>
        </w:rPr>
        <w:t>o:_________________</w:t>
      </w:r>
    </w:p>
    <w:p w:rsidR="00593646" w:rsidRPr="000B1740" w:rsidRDefault="00593646" w:rsidP="00593646">
      <w:pPr>
        <w:spacing w:after="0"/>
        <w:rPr>
          <w:rFonts w:ascii="Times New Roman" w:hAnsi="Times New Roman"/>
        </w:rPr>
      </w:pPr>
    </w:p>
    <w:p w:rsidR="00593646" w:rsidRPr="000B1740" w:rsidRDefault="00593646" w:rsidP="00593646">
      <w:pPr>
        <w:spacing w:after="0"/>
        <w:rPr>
          <w:rFonts w:ascii="Times New Roman" w:hAnsi="Times New Roman"/>
        </w:rPr>
      </w:pPr>
      <w:r w:rsidRPr="000B1740">
        <w:rPr>
          <w:rFonts w:ascii="Times New Roman" w:hAnsi="Times New Roman"/>
        </w:rPr>
        <w:t>8. Email Address</w:t>
      </w:r>
      <w:r w:rsidRPr="000B1740">
        <w:rPr>
          <w:rFonts w:ascii="Times New Roman" w:hAnsi="Times New Roman"/>
        </w:rPr>
        <w:tab/>
      </w:r>
      <w:r w:rsidRPr="000B1740">
        <w:rPr>
          <w:rFonts w:ascii="Times New Roman" w:hAnsi="Times New Roman"/>
        </w:rPr>
        <w:tab/>
      </w:r>
      <w:r w:rsidRPr="000B1740">
        <w:rPr>
          <w:rFonts w:ascii="Times New Roman" w:hAnsi="Times New Roman"/>
        </w:rPr>
        <w:tab/>
        <w:t>:-_____________________________________________</w:t>
      </w:r>
    </w:p>
    <w:p w:rsidR="00593646" w:rsidRPr="000B1740" w:rsidRDefault="00593646" w:rsidP="00593646">
      <w:pPr>
        <w:spacing w:after="0"/>
        <w:rPr>
          <w:rFonts w:ascii="Times New Roman" w:hAnsi="Times New Roman"/>
        </w:rPr>
      </w:pPr>
    </w:p>
    <w:p w:rsidR="00593646" w:rsidRPr="000B1740" w:rsidRDefault="00593646" w:rsidP="00593646">
      <w:pPr>
        <w:spacing w:after="0"/>
        <w:rPr>
          <w:rFonts w:ascii="Times New Roman" w:hAnsi="Times New Roman"/>
        </w:rPr>
      </w:pPr>
      <w:r w:rsidRPr="000B1740">
        <w:rPr>
          <w:rFonts w:ascii="Times New Roman" w:hAnsi="Times New Roman"/>
        </w:rPr>
        <w:t>9. Month and Year of Experience Organization wise</w:t>
      </w:r>
      <w:r w:rsidR="00EF1D9D">
        <w:rPr>
          <w:rFonts w:ascii="Times New Roman" w:hAnsi="Times New Roman"/>
        </w:rPr>
        <w:t>:-</w:t>
      </w:r>
    </w:p>
    <w:tbl>
      <w:tblPr>
        <w:tblStyle w:val="TableGrid"/>
        <w:tblW w:w="0" w:type="auto"/>
        <w:tblLook w:val="04A0"/>
      </w:tblPr>
      <w:tblGrid>
        <w:gridCol w:w="878"/>
        <w:gridCol w:w="3213"/>
        <w:gridCol w:w="2770"/>
        <w:gridCol w:w="2427"/>
      </w:tblGrid>
      <w:tr w:rsidR="00593646" w:rsidRPr="000B1740" w:rsidTr="001C695A">
        <w:tc>
          <w:tcPr>
            <w:tcW w:w="918" w:type="dxa"/>
          </w:tcPr>
          <w:p w:rsidR="00593646" w:rsidRPr="000B1740" w:rsidRDefault="00593646" w:rsidP="001C695A">
            <w:pPr>
              <w:rPr>
                <w:rFonts w:ascii="Times New Roman" w:hAnsi="Times New Roman"/>
                <w:b/>
              </w:rPr>
            </w:pPr>
            <w:r w:rsidRPr="000B1740">
              <w:rPr>
                <w:rFonts w:ascii="Times New Roman" w:hAnsi="Times New Roman"/>
                <w:b/>
              </w:rPr>
              <w:t>Sl. No.</w:t>
            </w:r>
          </w:p>
        </w:tc>
        <w:tc>
          <w:tcPr>
            <w:tcW w:w="3420" w:type="dxa"/>
          </w:tcPr>
          <w:p w:rsidR="00593646" w:rsidRPr="000B1740" w:rsidRDefault="00593646" w:rsidP="001C695A">
            <w:pPr>
              <w:jc w:val="center"/>
              <w:rPr>
                <w:rFonts w:ascii="Times New Roman" w:hAnsi="Times New Roman"/>
                <w:b/>
              </w:rPr>
            </w:pPr>
            <w:r w:rsidRPr="000B1740">
              <w:rPr>
                <w:rFonts w:ascii="Times New Roman" w:hAnsi="Times New Roman"/>
                <w:b/>
              </w:rPr>
              <w:t>Organization</w:t>
            </w:r>
          </w:p>
        </w:tc>
        <w:tc>
          <w:tcPr>
            <w:tcW w:w="2970" w:type="dxa"/>
          </w:tcPr>
          <w:p w:rsidR="00EF1D9D" w:rsidRDefault="00593646" w:rsidP="00EF1D9D">
            <w:pPr>
              <w:spacing w:after="0"/>
              <w:jc w:val="center"/>
              <w:rPr>
                <w:rFonts w:ascii="Times New Roman" w:hAnsi="Times New Roman"/>
                <w:b/>
              </w:rPr>
            </w:pPr>
            <w:r w:rsidRPr="000B1740">
              <w:rPr>
                <w:rFonts w:ascii="Times New Roman" w:hAnsi="Times New Roman"/>
                <w:b/>
              </w:rPr>
              <w:t>Duration</w:t>
            </w:r>
          </w:p>
          <w:p w:rsidR="00593646" w:rsidRPr="000B1740" w:rsidRDefault="00EF1D9D" w:rsidP="00EF1D9D">
            <w:pPr>
              <w:spacing w:after="0"/>
              <w:jc w:val="center"/>
              <w:rPr>
                <w:rFonts w:ascii="Times New Roman" w:hAnsi="Times New Roman"/>
                <w:b/>
              </w:rPr>
            </w:pPr>
            <w:r>
              <w:rPr>
                <w:rFonts w:ascii="Times New Roman" w:hAnsi="Times New Roman"/>
                <w:b/>
              </w:rPr>
              <w:t>(From –To)</w:t>
            </w:r>
          </w:p>
        </w:tc>
        <w:tc>
          <w:tcPr>
            <w:tcW w:w="2538" w:type="dxa"/>
          </w:tcPr>
          <w:p w:rsidR="00593646" w:rsidRPr="000B1740" w:rsidRDefault="00593646" w:rsidP="001C695A">
            <w:pPr>
              <w:jc w:val="center"/>
              <w:rPr>
                <w:rFonts w:ascii="Times New Roman" w:hAnsi="Times New Roman"/>
                <w:b/>
              </w:rPr>
            </w:pPr>
            <w:r w:rsidRPr="000B1740">
              <w:rPr>
                <w:rFonts w:ascii="Times New Roman" w:hAnsi="Times New Roman"/>
                <w:b/>
              </w:rPr>
              <w:t>Job responsibility</w:t>
            </w:r>
          </w:p>
        </w:tc>
      </w:tr>
      <w:tr w:rsidR="00593646" w:rsidRPr="000B1740" w:rsidTr="001C695A">
        <w:tc>
          <w:tcPr>
            <w:tcW w:w="918" w:type="dxa"/>
          </w:tcPr>
          <w:p w:rsidR="00593646" w:rsidRPr="000B1740" w:rsidRDefault="00593646" w:rsidP="001C695A">
            <w:pPr>
              <w:rPr>
                <w:rFonts w:ascii="Times New Roman" w:hAnsi="Times New Roman"/>
              </w:rPr>
            </w:pPr>
          </w:p>
        </w:tc>
        <w:tc>
          <w:tcPr>
            <w:tcW w:w="3420" w:type="dxa"/>
          </w:tcPr>
          <w:p w:rsidR="00593646" w:rsidRPr="000B1740" w:rsidRDefault="00593646" w:rsidP="001C695A">
            <w:pPr>
              <w:rPr>
                <w:rFonts w:ascii="Times New Roman" w:hAnsi="Times New Roman"/>
              </w:rPr>
            </w:pPr>
          </w:p>
        </w:tc>
        <w:tc>
          <w:tcPr>
            <w:tcW w:w="2970" w:type="dxa"/>
          </w:tcPr>
          <w:p w:rsidR="00593646" w:rsidRPr="000B1740" w:rsidRDefault="00593646" w:rsidP="001C695A">
            <w:pPr>
              <w:rPr>
                <w:rFonts w:ascii="Times New Roman" w:hAnsi="Times New Roman"/>
              </w:rPr>
            </w:pPr>
          </w:p>
        </w:tc>
        <w:tc>
          <w:tcPr>
            <w:tcW w:w="2538" w:type="dxa"/>
          </w:tcPr>
          <w:p w:rsidR="00593646" w:rsidRPr="000B1740" w:rsidRDefault="00593646" w:rsidP="001C695A">
            <w:pPr>
              <w:rPr>
                <w:rFonts w:ascii="Times New Roman" w:hAnsi="Times New Roman"/>
              </w:rPr>
            </w:pPr>
          </w:p>
        </w:tc>
      </w:tr>
      <w:tr w:rsidR="00593646" w:rsidRPr="000B1740" w:rsidTr="001C695A">
        <w:tc>
          <w:tcPr>
            <w:tcW w:w="918" w:type="dxa"/>
          </w:tcPr>
          <w:p w:rsidR="00593646" w:rsidRPr="000B1740" w:rsidRDefault="00593646" w:rsidP="001C695A">
            <w:pPr>
              <w:rPr>
                <w:rFonts w:ascii="Times New Roman" w:hAnsi="Times New Roman"/>
              </w:rPr>
            </w:pPr>
          </w:p>
        </w:tc>
        <w:tc>
          <w:tcPr>
            <w:tcW w:w="3420" w:type="dxa"/>
          </w:tcPr>
          <w:p w:rsidR="00593646" w:rsidRPr="000B1740" w:rsidRDefault="00593646" w:rsidP="001C695A">
            <w:pPr>
              <w:rPr>
                <w:rFonts w:ascii="Times New Roman" w:hAnsi="Times New Roman"/>
              </w:rPr>
            </w:pPr>
          </w:p>
        </w:tc>
        <w:tc>
          <w:tcPr>
            <w:tcW w:w="2970" w:type="dxa"/>
          </w:tcPr>
          <w:p w:rsidR="00593646" w:rsidRPr="000B1740" w:rsidRDefault="00593646" w:rsidP="001C695A">
            <w:pPr>
              <w:rPr>
                <w:rFonts w:ascii="Times New Roman" w:hAnsi="Times New Roman"/>
              </w:rPr>
            </w:pPr>
          </w:p>
        </w:tc>
        <w:tc>
          <w:tcPr>
            <w:tcW w:w="2538" w:type="dxa"/>
          </w:tcPr>
          <w:p w:rsidR="00593646" w:rsidRPr="000B1740" w:rsidRDefault="00593646" w:rsidP="001C695A">
            <w:pPr>
              <w:rPr>
                <w:rFonts w:ascii="Times New Roman" w:hAnsi="Times New Roman"/>
              </w:rPr>
            </w:pPr>
          </w:p>
        </w:tc>
      </w:tr>
      <w:tr w:rsidR="00593646" w:rsidRPr="000B1740" w:rsidTr="001C695A">
        <w:tc>
          <w:tcPr>
            <w:tcW w:w="918" w:type="dxa"/>
          </w:tcPr>
          <w:p w:rsidR="00593646" w:rsidRPr="000B1740" w:rsidRDefault="00593646" w:rsidP="001C695A">
            <w:pPr>
              <w:rPr>
                <w:rFonts w:ascii="Times New Roman" w:hAnsi="Times New Roman"/>
              </w:rPr>
            </w:pPr>
          </w:p>
        </w:tc>
        <w:tc>
          <w:tcPr>
            <w:tcW w:w="3420" w:type="dxa"/>
          </w:tcPr>
          <w:p w:rsidR="00593646" w:rsidRPr="000B1740" w:rsidRDefault="00593646" w:rsidP="001C695A">
            <w:pPr>
              <w:rPr>
                <w:rFonts w:ascii="Times New Roman" w:hAnsi="Times New Roman"/>
              </w:rPr>
            </w:pPr>
          </w:p>
        </w:tc>
        <w:tc>
          <w:tcPr>
            <w:tcW w:w="2970" w:type="dxa"/>
          </w:tcPr>
          <w:p w:rsidR="00593646" w:rsidRPr="000B1740" w:rsidRDefault="00593646" w:rsidP="001C695A">
            <w:pPr>
              <w:rPr>
                <w:rFonts w:ascii="Times New Roman" w:hAnsi="Times New Roman"/>
              </w:rPr>
            </w:pPr>
          </w:p>
        </w:tc>
        <w:tc>
          <w:tcPr>
            <w:tcW w:w="2538" w:type="dxa"/>
          </w:tcPr>
          <w:p w:rsidR="00593646" w:rsidRPr="000B1740" w:rsidRDefault="00593646" w:rsidP="001C695A">
            <w:pPr>
              <w:rPr>
                <w:rFonts w:ascii="Times New Roman" w:hAnsi="Times New Roman"/>
              </w:rPr>
            </w:pPr>
          </w:p>
        </w:tc>
      </w:tr>
    </w:tbl>
    <w:p w:rsidR="00593646" w:rsidRDefault="00593646" w:rsidP="00593646">
      <w:pPr>
        <w:spacing w:after="0"/>
        <w:rPr>
          <w:rFonts w:ascii="Times New Roman" w:hAnsi="Times New Roman"/>
        </w:rPr>
      </w:pPr>
    </w:p>
    <w:p w:rsidR="00EF1D9D" w:rsidRDefault="00EF1D9D" w:rsidP="00593646">
      <w:pPr>
        <w:spacing w:after="0"/>
        <w:rPr>
          <w:rFonts w:ascii="Times New Roman" w:hAnsi="Times New Roman"/>
        </w:rPr>
      </w:pPr>
    </w:p>
    <w:p w:rsidR="00EF1D9D" w:rsidRDefault="00EF1D9D" w:rsidP="00593646">
      <w:pPr>
        <w:spacing w:after="0"/>
        <w:rPr>
          <w:rFonts w:ascii="Times New Roman" w:hAnsi="Times New Roman"/>
        </w:rPr>
      </w:pPr>
    </w:p>
    <w:p w:rsidR="00EF1D9D" w:rsidRDefault="00EF1D9D" w:rsidP="00593646">
      <w:pPr>
        <w:spacing w:after="0"/>
        <w:rPr>
          <w:rFonts w:ascii="Times New Roman" w:hAnsi="Times New Roman"/>
        </w:rPr>
      </w:pPr>
    </w:p>
    <w:p w:rsidR="00EF1D9D" w:rsidRDefault="00EF1D9D" w:rsidP="00593646">
      <w:pPr>
        <w:spacing w:after="0"/>
        <w:rPr>
          <w:rFonts w:ascii="Times New Roman" w:hAnsi="Times New Roman"/>
        </w:rPr>
      </w:pPr>
      <w:r>
        <w:rPr>
          <w:rFonts w:ascii="Times New Roman" w:hAnsi="Times New Roman"/>
        </w:rPr>
        <w:t>10. Knowledge of Tally</w:t>
      </w:r>
      <w:r>
        <w:rPr>
          <w:rFonts w:ascii="Times New Roman" w:hAnsi="Times New Roman"/>
        </w:rPr>
        <w:tab/>
      </w:r>
      <w:r>
        <w:rPr>
          <w:rFonts w:ascii="Times New Roman" w:hAnsi="Times New Roman"/>
        </w:rPr>
        <w:tab/>
      </w:r>
      <w:r>
        <w:rPr>
          <w:rFonts w:ascii="Times New Roman" w:hAnsi="Times New Roman"/>
        </w:rPr>
        <w:tab/>
        <w:t xml:space="preserve"> :-   _____________________________________</w:t>
      </w:r>
    </w:p>
    <w:p w:rsidR="00EF1D9D" w:rsidRPr="000B1740" w:rsidRDefault="00EF1D9D" w:rsidP="00593646">
      <w:pPr>
        <w:spacing w:after="0"/>
        <w:rPr>
          <w:rFonts w:ascii="Times New Roman" w:hAnsi="Times New Roman"/>
        </w:rPr>
      </w:pPr>
    </w:p>
    <w:p w:rsidR="00593646" w:rsidRPr="000B1740" w:rsidRDefault="00593646" w:rsidP="00593646">
      <w:pPr>
        <w:spacing w:after="0"/>
        <w:rPr>
          <w:rFonts w:ascii="Times New Roman" w:hAnsi="Times New Roman"/>
          <w:i/>
        </w:rPr>
      </w:pPr>
      <w:r w:rsidRPr="000B1740">
        <w:rPr>
          <w:rFonts w:ascii="Times New Roman" w:hAnsi="Times New Roman"/>
          <w:b/>
        </w:rPr>
        <w:t>N.B:-</w:t>
      </w:r>
      <w:r w:rsidRPr="000B1740">
        <w:rPr>
          <w:rFonts w:ascii="Times New Roman" w:hAnsi="Times New Roman"/>
        </w:rPr>
        <w:t xml:space="preserve"> </w:t>
      </w:r>
      <w:r w:rsidRPr="000B1740">
        <w:rPr>
          <w:rFonts w:ascii="Times New Roman" w:hAnsi="Times New Roman"/>
          <w:i/>
        </w:rPr>
        <w:t>Attach Additional Sheet if Required</w:t>
      </w:r>
    </w:p>
    <w:p w:rsidR="00593646" w:rsidRPr="000B1740" w:rsidRDefault="00593646" w:rsidP="00593646">
      <w:pPr>
        <w:spacing w:after="0"/>
        <w:rPr>
          <w:rFonts w:ascii="Times New Roman" w:hAnsi="Times New Roman"/>
        </w:rPr>
      </w:pPr>
    </w:p>
    <w:p w:rsidR="00593646" w:rsidRPr="000B1740" w:rsidRDefault="00593646" w:rsidP="00593646">
      <w:pPr>
        <w:spacing w:after="0"/>
        <w:rPr>
          <w:rFonts w:ascii="Times New Roman" w:hAnsi="Times New Roman"/>
        </w:rPr>
      </w:pPr>
      <w:r w:rsidRPr="000B1740">
        <w:rPr>
          <w:rFonts w:ascii="Times New Roman" w:hAnsi="Times New Roman"/>
        </w:rPr>
        <w:t xml:space="preserve">I hereby declare that the information furnished above are true and correct to the best of my knowledge </w:t>
      </w:r>
    </w:p>
    <w:p w:rsidR="00593646" w:rsidRPr="000B1740" w:rsidRDefault="00593646" w:rsidP="00593646">
      <w:pPr>
        <w:spacing w:after="0"/>
        <w:rPr>
          <w:rFonts w:ascii="Times New Roman" w:hAnsi="Times New Roman"/>
        </w:rPr>
      </w:pPr>
    </w:p>
    <w:p w:rsidR="00593646" w:rsidRPr="000B1740" w:rsidRDefault="00593646" w:rsidP="00593646">
      <w:pPr>
        <w:spacing w:after="0"/>
        <w:rPr>
          <w:rFonts w:ascii="Times New Roman" w:hAnsi="Times New Roman"/>
        </w:rPr>
      </w:pPr>
      <w:r w:rsidRPr="000B1740">
        <w:rPr>
          <w:rFonts w:ascii="Times New Roman" w:hAnsi="Times New Roman"/>
        </w:rPr>
        <w:t>Date :-</w:t>
      </w:r>
    </w:p>
    <w:p w:rsidR="00593646" w:rsidRPr="000B1740" w:rsidRDefault="00593646" w:rsidP="00593646">
      <w:pPr>
        <w:spacing w:after="0"/>
        <w:rPr>
          <w:rFonts w:ascii="Times New Roman" w:hAnsi="Times New Roman"/>
        </w:rPr>
      </w:pPr>
      <w:r w:rsidRPr="000B1740">
        <w:rPr>
          <w:rFonts w:ascii="Times New Roman" w:hAnsi="Times New Roman"/>
        </w:rPr>
        <w:t>Place :-</w:t>
      </w:r>
    </w:p>
    <w:p w:rsidR="00D10929" w:rsidRDefault="00593646" w:rsidP="00593646">
      <w:pPr>
        <w:spacing w:after="0"/>
        <w:rPr>
          <w:rFonts w:ascii="Times New Roman" w:hAnsi="Times New Roman"/>
        </w:rPr>
      </w:pPr>
      <w:r w:rsidRPr="000B1740">
        <w:rPr>
          <w:rFonts w:ascii="Times New Roman" w:hAnsi="Times New Roman"/>
        </w:rPr>
        <w:tab/>
      </w:r>
      <w:r w:rsidRPr="000B1740">
        <w:rPr>
          <w:rFonts w:ascii="Times New Roman" w:hAnsi="Times New Roman"/>
        </w:rPr>
        <w:tab/>
      </w:r>
      <w:r w:rsidRPr="000B1740">
        <w:rPr>
          <w:rFonts w:ascii="Times New Roman" w:hAnsi="Times New Roman"/>
        </w:rPr>
        <w:tab/>
      </w:r>
      <w:r w:rsidRPr="000B1740">
        <w:rPr>
          <w:rFonts w:ascii="Times New Roman" w:hAnsi="Times New Roman"/>
        </w:rPr>
        <w:tab/>
      </w:r>
      <w:r w:rsidRPr="000B1740">
        <w:rPr>
          <w:rFonts w:ascii="Times New Roman" w:hAnsi="Times New Roman"/>
        </w:rPr>
        <w:tab/>
      </w:r>
      <w:r w:rsidRPr="000B1740">
        <w:rPr>
          <w:rFonts w:ascii="Times New Roman" w:hAnsi="Times New Roman"/>
        </w:rPr>
        <w:tab/>
      </w:r>
      <w:r w:rsidRPr="000B1740">
        <w:rPr>
          <w:rFonts w:ascii="Times New Roman" w:hAnsi="Times New Roman"/>
        </w:rPr>
        <w:tab/>
      </w:r>
      <w:r w:rsidRPr="000B1740">
        <w:rPr>
          <w:rFonts w:ascii="Times New Roman" w:hAnsi="Times New Roman"/>
        </w:rPr>
        <w:tab/>
      </w:r>
      <w:r w:rsidRPr="000B1740">
        <w:rPr>
          <w:rFonts w:ascii="Times New Roman" w:hAnsi="Times New Roman"/>
        </w:rPr>
        <w:tab/>
      </w:r>
    </w:p>
    <w:p w:rsidR="00593646" w:rsidRPr="000B1740" w:rsidRDefault="00593646" w:rsidP="00D10929">
      <w:pPr>
        <w:spacing w:after="0"/>
        <w:ind w:left="5760" w:firstLine="720"/>
        <w:rPr>
          <w:b/>
        </w:rPr>
      </w:pPr>
      <w:r w:rsidRPr="000B1740">
        <w:rPr>
          <w:rFonts w:ascii="Times New Roman" w:hAnsi="Times New Roman"/>
        </w:rPr>
        <w:t>Signature of Applicant</w:t>
      </w:r>
    </w:p>
    <w:p w:rsidR="00593646" w:rsidRDefault="00593646" w:rsidP="00961A5F">
      <w:pPr>
        <w:tabs>
          <w:tab w:val="left" w:pos="426"/>
        </w:tabs>
        <w:suppressAutoHyphens/>
        <w:spacing w:after="0" w:line="240" w:lineRule="auto"/>
        <w:ind w:left="426"/>
        <w:jc w:val="center"/>
        <w:rPr>
          <w:rFonts w:ascii="Arial" w:hAnsi="Arial" w:cs="Arial"/>
          <w:b/>
          <w:color w:val="000000"/>
          <w:spacing w:val="-2"/>
        </w:rPr>
      </w:pPr>
    </w:p>
    <w:sectPr w:rsidR="00593646" w:rsidSect="00D10929">
      <w:headerReference w:type="default" r:id="rId10"/>
      <w:footerReference w:type="default" r:id="rId11"/>
      <w:pgSz w:w="12240" w:h="15840"/>
      <w:pgMar w:top="1440" w:right="1041" w:bottom="245" w:left="2127" w:header="270" w:footer="3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42C" w:rsidRPr="00F25B1D" w:rsidRDefault="00AE242C" w:rsidP="00F25B1D">
      <w:pPr>
        <w:pStyle w:val="Footer"/>
      </w:pPr>
    </w:p>
  </w:endnote>
  <w:endnote w:type="continuationSeparator" w:id="1">
    <w:p w:rsidR="00AE242C" w:rsidRDefault="00AE242C" w:rsidP="00C31A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A21" w:rsidRPr="00416B5F" w:rsidRDefault="00C31A21" w:rsidP="00C31A21">
    <w:pPr>
      <w:pStyle w:val="Footer"/>
      <w:jc w:val="center"/>
      <w:rPr>
        <w:rFonts w:ascii="Arial" w:hAnsi="Arial" w:cs="Arial"/>
        <w:b/>
        <w:bCs/>
        <w:color w:val="AE4038"/>
      </w:rPr>
    </w:pPr>
    <w:r w:rsidRPr="00416B5F">
      <w:rPr>
        <w:rFonts w:ascii="Arial" w:hAnsi="Arial" w:cs="Arial"/>
        <w:b/>
        <w:bCs/>
        <w:color w:val="AE4038"/>
      </w:rPr>
      <w:t>SIRD Campus, Unit VIII, Bhubaneswar 751012, Odisha</w:t>
    </w:r>
  </w:p>
  <w:p w:rsidR="00C31A21" w:rsidRPr="00416B5F" w:rsidRDefault="00C31A21" w:rsidP="00C31A21">
    <w:pPr>
      <w:pStyle w:val="Footer"/>
      <w:jc w:val="center"/>
      <w:rPr>
        <w:b/>
        <w:bCs/>
        <w:color w:val="AE4038"/>
      </w:rPr>
    </w:pPr>
    <w:r w:rsidRPr="00416B5F">
      <w:rPr>
        <w:rFonts w:ascii="Arial" w:hAnsi="Arial" w:cs="Arial"/>
        <w:b/>
        <w:bCs/>
        <w:color w:val="AE4038"/>
      </w:rPr>
      <w:t>Tel: 0674 2560166, 2560126, Mail: s</w:t>
    </w:r>
    <w:r w:rsidR="00E50CF9">
      <w:rPr>
        <w:rFonts w:ascii="Arial" w:hAnsi="Arial" w:cs="Arial"/>
        <w:b/>
        <w:bCs/>
        <w:color w:val="AE4038"/>
      </w:rPr>
      <w:t>mmu</w:t>
    </w:r>
    <w:r w:rsidRPr="00416B5F">
      <w:rPr>
        <w:rFonts w:ascii="Arial" w:hAnsi="Arial" w:cs="Arial"/>
        <w:b/>
        <w:bCs/>
        <w:color w:val="AE4038"/>
      </w:rPr>
      <w:t>.</w:t>
    </w:r>
    <w:r w:rsidR="00E50CF9">
      <w:rPr>
        <w:rFonts w:ascii="Arial" w:hAnsi="Arial" w:cs="Arial"/>
        <w:b/>
        <w:bCs/>
        <w:color w:val="AE4038"/>
      </w:rPr>
      <w:t>olm</w:t>
    </w:r>
    <w:r w:rsidRPr="00416B5F">
      <w:rPr>
        <w:rFonts w:ascii="Arial" w:hAnsi="Arial" w:cs="Arial"/>
        <w:b/>
        <w:bCs/>
        <w:color w:val="AE4038"/>
      </w:rPr>
      <w:t>@gmail.com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42C" w:rsidRDefault="00AE242C" w:rsidP="00C31A21">
      <w:pPr>
        <w:spacing w:after="0" w:line="240" w:lineRule="auto"/>
      </w:pPr>
      <w:r>
        <w:separator/>
      </w:r>
    </w:p>
  </w:footnote>
  <w:footnote w:type="continuationSeparator" w:id="1">
    <w:p w:rsidR="00AE242C" w:rsidRDefault="00AE242C" w:rsidP="00C31A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A21" w:rsidRPr="001B0F8C" w:rsidRDefault="00A36723" w:rsidP="00F25B1D">
    <w:pPr>
      <w:pStyle w:val="Header"/>
      <w:tabs>
        <w:tab w:val="clear" w:pos="4680"/>
        <w:tab w:val="center" w:pos="4500"/>
      </w:tabs>
      <w:jc w:val="center"/>
      <w:rPr>
        <w:noProof/>
        <w:sz w:val="16"/>
        <w:szCs w:val="16"/>
        <w:lang w:val="en-US" w:eastAsia="en-US"/>
      </w:rPr>
    </w:pPr>
    <w:r>
      <w:rPr>
        <w:noProof/>
        <w:sz w:val="20"/>
        <w:szCs w:val="20"/>
        <w:lang w:val="en-US" w:eastAsia="en-US"/>
      </w:rPr>
      <w:drawing>
        <wp:inline distT="0" distB="0" distL="0" distR="0">
          <wp:extent cx="800100" cy="752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00100" cy="752475"/>
                  </a:xfrm>
                  <a:prstGeom prst="rect">
                    <a:avLst/>
                  </a:prstGeom>
                  <a:noFill/>
                  <a:ln w="9525">
                    <a:noFill/>
                    <a:miter lim="800000"/>
                    <a:headEnd/>
                    <a:tailEnd/>
                  </a:ln>
                </pic:spPr>
              </pic:pic>
            </a:graphicData>
          </a:graphic>
        </wp:inline>
      </w:drawing>
    </w:r>
  </w:p>
  <w:p w:rsidR="00CE5D28" w:rsidRDefault="00687E1F" w:rsidP="00CE5D28">
    <w:pPr>
      <w:pStyle w:val="Header"/>
      <w:tabs>
        <w:tab w:val="clear" w:pos="4680"/>
        <w:tab w:val="center" w:pos="4500"/>
      </w:tabs>
      <w:rPr>
        <w:szCs w:val="28"/>
      </w:rPr>
    </w:pPr>
    <w:r>
      <w:rPr>
        <w:noProof/>
        <w:szCs w:val="28"/>
        <w:lang w:val="en-US" w:eastAsia="en-US" w:bidi="or-IN"/>
      </w:rPr>
      <w:pict>
        <v:rect id="_x0000_s12291" style="position:absolute;margin-left:-132pt;margin-top:2.2pt;width:868.15pt;height:55.5pt;z-index:-251658752" fillcolor="#ae4038">
          <v:textbox style="mso-next-textbox:#_x0000_s12291">
            <w:txbxContent>
              <w:p w:rsidR="00416B5F" w:rsidRPr="00621FB7" w:rsidRDefault="00C319D0" w:rsidP="00C319D0">
                <w:pPr>
                  <w:spacing w:after="0" w:line="240" w:lineRule="auto"/>
                  <w:rPr>
                    <w:rFonts w:ascii="Arial" w:hAnsi="Arial" w:cs="Arial"/>
                    <w:b/>
                    <w:bCs/>
                    <w:color w:val="FFFF00"/>
                    <w:sz w:val="24"/>
                  </w:rPr>
                </w:pPr>
                <w:r>
                  <w:rPr>
                    <w:rFonts w:ascii="Arial" w:hAnsi="Arial" w:cs="Arial"/>
                    <w:b/>
                    <w:bCs/>
                    <w:color w:val="FFFF00"/>
                    <w:sz w:val="32"/>
                  </w:rPr>
                  <w:t xml:space="preserve">  </w:t>
                </w:r>
                <w:r>
                  <w:rPr>
                    <w:rFonts w:ascii="Arial" w:hAnsi="Arial" w:cs="Arial"/>
                    <w:b/>
                    <w:bCs/>
                    <w:color w:val="FFFF00"/>
                    <w:sz w:val="32"/>
                  </w:rPr>
                  <w:tab/>
                </w:r>
                <w:r>
                  <w:rPr>
                    <w:rFonts w:ascii="Arial" w:hAnsi="Arial" w:cs="Arial"/>
                    <w:b/>
                    <w:bCs/>
                    <w:color w:val="FFFF00"/>
                    <w:sz w:val="32"/>
                  </w:rPr>
                  <w:tab/>
                </w:r>
                <w:r>
                  <w:rPr>
                    <w:rFonts w:ascii="Arial" w:hAnsi="Arial" w:cs="Arial"/>
                    <w:b/>
                    <w:bCs/>
                    <w:color w:val="FFFF00"/>
                    <w:sz w:val="32"/>
                  </w:rPr>
                  <w:tab/>
                </w:r>
                <w:r>
                  <w:rPr>
                    <w:rFonts w:ascii="Arial" w:hAnsi="Arial" w:cs="Arial"/>
                    <w:b/>
                    <w:bCs/>
                    <w:color w:val="FFFF00"/>
                    <w:sz w:val="32"/>
                  </w:rPr>
                  <w:tab/>
                </w:r>
                <w:r>
                  <w:rPr>
                    <w:rFonts w:ascii="Arial" w:hAnsi="Arial" w:cs="Arial"/>
                    <w:b/>
                    <w:bCs/>
                    <w:color w:val="FFFF00"/>
                    <w:sz w:val="32"/>
                  </w:rPr>
                  <w:tab/>
                </w:r>
                <w:r>
                  <w:rPr>
                    <w:rFonts w:ascii="Arial" w:hAnsi="Arial" w:cs="Arial"/>
                    <w:b/>
                    <w:bCs/>
                    <w:color w:val="FFFF00"/>
                    <w:sz w:val="32"/>
                  </w:rPr>
                  <w:tab/>
                </w:r>
                <w:r w:rsidR="00F9056D">
                  <w:rPr>
                    <w:rFonts w:ascii="Arial" w:hAnsi="Arial" w:cs="Arial"/>
                    <w:b/>
                    <w:bCs/>
                    <w:color w:val="FFFF00"/>
                    <w:sz w:val="32"/>
                  </w:rPr>
                  <w:t xml:space="preserve">          </w:t>
                </w:r>
                <w:r w:rsidR="009C52A8">
                  <w:rPr>
                    <w:rFonts w:ascii="Arial" w:hAnsi="Arial" w:cs="Arial"/>
                    <w:b/>
                    <w:bCs/>
                    <w:color w:val="FFFF00"/>
                    <w:sz w:val="32"/>
                  </w:rPr>
                  <w:t xml:space="preserve">    </w:t>
                </w:r>
                <w:r w:rsidR="00416B5F" w:rsidRPr="00621FB7">
                  <w:rPr>
                    <w:rFonts w:ascii="Arial" w:hAnsi="Arial" w:cs="Arial"/>
                    <w:b/>
                    <w:bCs/>
                    <w:color w:val="FFFF00"/>
                    <w:sz w:val="24"/>
                  </w:rPr>
                  <w:t>Odisha Livelihoods Mission</w:t>
                </w:r>
              </w:p>
              <w:p w:rsidR="00416B5F" w:rsidRPr="00621FB7" w:rsidRDefault="00F9056D" w:rsidP="00C319D0">
                <w:pPr>
                  <w:spacing w:after="0" w:line="240" w:lineRule="auto"/>
                  <w:ind w:left="3600" w:firstLine="720"/>
                  <w:rPr>
                    <w:rFonts w:ascii="Arial" w:hAnsi="Arial" w:cs="Arial"/>
                    <w:b/>
                    <w:bCs/>
                    <w:color w:val="FFFF00"/>
                    <w:sz w:val="24"/>
                  </w:rPr>
                </w:pPr>
                <w:r w:rsidRPr="00621FB7">
                  <w:rPr>
                    <w:rFonts w:ascii="Arial" w:hAnsi="Arial" w:cs="Arial"/>
                    <w:b/>
                    <w:bCs/>
                    <w:color w:val="FFFF00"/>
                    <w:sz w:val="24"/>
                  </w:rPr>
                  <w:t xml:space="preserve">          </w:t>
                </w:r>
                <w:r w:rsidR="009C52A8" w:rsidRPr="00621FB7">
                  <w:rPr>
                    <w:rFonts w:ascii="Arial" w:hAnsi="Arial" w:cs="Arial"/>
                    <w:b/>
                    <w:bCs/>
                    <w:color w:val="FFFF00"/>
                    <w:sz w:val="24"/>
                  </w:rPr>
                  <w:t xml:space="preserve">      </w:t>
                </w:r>
                <w:r w:rsidR="00416B5F" w:rsidRPr="00621FB7">
                  <w:rPr>
                    <w:rFonts w:ascii="Arial" w:hAnsi="Arial" w:cs="Arial"/>
                    <w:b/>
                    <w:bCs/>
                    <w:color w:val="FFFF00"/>
                    <w:sz w:val="24"/>
                  </w:rPr>
                  <w:t>Panchayati Raj Department</w:t>
                </w:r>
              </w:p>
              <w:p w:rsidR="009E75C6" w:rsidRPr="009E75C6" w:rsidRDefault="00C319D0" w:rsidP="00621FB7">
                <w:pPr>
                  <w:spacing w:after="0" w:line="240" w:lineRule="auto"/>
                  <w:ind w:left="4320"/>
                  <w:rPr>
                    <w:rFonts w:ascii="Arial" w:hAnsi="Arial" w:cs="Arial"/>
                    <w:b/>
                    <w:bCs/>
                    <w:color w:val="FFFF00"/>
                    <w:sz w:val="32"/>
                  </w:rPr>
                </w:pPr>
                <w:r w:rsidRPr="00621FB7">
                  <w:rPr>
                    <w:rFonts w:ascii="Arial" w:hAnsi="Arial" w:cs="Arial"/>
                    <w:b/>
                    <w:bCs/>
                    <w:color w:val="FFFF00"/>
                    <w:sz w:val="24"/>
                  </w:rPr>
                  <w:t xml:space="preserve">    </w:t>
                </w:r>
                <w:r w:rsidR="00F9056D" w:rsidRPr="00621FB7">
                  <w:rPr>
                    <w:rFonts w:ascii="Arial" w:hAnsi="Arial" w:cs="Arial"/>
                    <w:b/>
                    <w:bCs/>
                    <w:color w:val="FFFF00"/>
                    <w:sz w:val="24"/>
                  </w:rPr>
                  <w:t xml:space="preserve">        </w:t>
                </w:r>
                <w:r w:rsidR="009C52A8" w:rsidRPr="00621FB7">
                  <w:rPr>
                    <w:rFonts w:ascii="Arial" w:hAnsi="Arial" w:cs="Arial"/>
                    <w:b/>
                    <w:bCs/>
                    <w:color w:val="FFFF00"/>
                    <w:sz w:val="24"/>
                  </w:rPr>
                  <w:t xml:space="preserve">     </w:t>
                </w:r>
                <w:r w:rsidR="00F9056D" w:rsidRPr="00621FB7">
                  <w:rPr>
                    <w:rFonts w:ascii="Arial" w:hAnsi="Arial" w:cs="Arial"/>
                    <w:b/>
                    <w:bCs/>
                    <w:color w:val="FFFF00"/>
                    <w:sz w:val="24"/>
                  </w:rPr>
                  <w:t xml:space="preserve"> </w:t>
                </w:r>
                <w:r w:rsidR="009C52A8" w:rsidRPr="00621FB7">
                  <w:rPr>
                    <w:rFonts w:ascii="Arial" w:hAnsi="Arial" w:cs="Arial"/>
                    <w:b/>
                    <w:bCs/>
                    <w:color w:val="FFFF00"/>
                    <w:sz w:val="24"/>
                  </w:rPr>
                  <w:t xml:space="preserve"> </w:t>
                </w:r>
                <w:r w:rsidR="00416B5F" w:rsidRPr="00621FB7">
                  <w:rPr>
                    <w:rFonts w:ascii="Arial" w:hAnsi="Arial" w:cs="Arial"/>
                    <w:b/>
                    <w:bCs/>
                    <w:color w:val="FFFF00"/>
                    <w:sz w:val="24"/>
                  </w:rPr>
                  <w:t>Government of Odisha</w:t>
                </w:r>
              </w:p>
            </w:txbxContent>
          </v:textbox>
        </v:rect>
      </w:pict>
    </w:r>
  </w:p>
  <w:p w:rsidR="001B0F8C" w:rsidRPr="00416B5F" w:rsidRDefault="001B0F8C" w:rsidP="00CE5D28">
    <w:pPr>
      <w:pStyle w:val="Header"/>
      <w:tabs>
        <w:tab w:val="clear" w:pos="4680"/>
        <w:tab w:val="center" w:pos="4500"/>
      </w:tabs>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4"/>
    <w:lvl w:ilvl="0">
      <w:start w:val="1"/>
      <w:numFmt w:val="bullet"/>
      <w:lvlText w:val=""/>
      <w:lvlJc w:val="left"/>
      <w:pPr>
        <w:tabs>
          <w:tab w:val="num" w:pos="1440"/>
        </w:tabs>
        <w:ind w:left="1440" w:hanging="360"/>
      </w:pPr>
      <w:rPr>
        <w:rFonts w:ascii="Symbol" w:hAnsi="Symbol"/>
      </w:rPr>
    </w:lvl>
  </w:abstractNum>
  <w:abstractNum w:abstractNumId="1">
    <w:nsid w:val="01C470BF"/>
    <w:multiLevelType w:val="multilevel"/>
    <w:tmpl w:val="520ABF2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44918BD"/>
    <w:multiLevelType w:val="hybridMultilevel"/>
    <w:tmpl w:val="38742CA8"/>
    <w:lvl w:ilvl="0" w:tplc="B15EDD9C">
      <w:start w:val="1"/>
      <w:numFmt w:val="lowerRoman"/>
      <w:lvlText w:val="(%1)"/>
      <w:lvlJc w:val="right"/>
      <w:pPr>
        <w:tabs>
          <w:tab w:val="num" w:pos="1080"/>
        </w:tabs>
        <w:ind w:left="1080" w:hanging="360"/>
      </w:pPr>
      <w:rPr>
        <w:rFonts w:ascii="Arial" w:eastAsia="Times New Roman" w:hAnsi="Arial" w:cs="Arial"/>
        <w:b w:val="0"/>
      </w:rPr>
    </w:lvl>
    <w:lvl w:ilvl="1" w:tplc="BBB24F76">
      <w:start w:val="2"/>
      <w:numFmt w:val="lowerLetter"/>
      <w:lvlText w:val="(%2)"/>
      <w:lvlJc w:val="left"/>
      <w:pPr>
        <w:tabs>
          <w:tab w:val="num" w:pos="1440"/>
        </w:tabs>
        <w:ind w:left="1440" w:hanging="720"/>
      </w:pPr>
      <w:rPr>
        <w:b w:val="0"/>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rPr>
        <w:b w:val="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46D6C5F"/>
    <w:multiLevelType w:val="hybridMultilevel"/>
    <w:tmpl w:val="B9300298"/>
    <w:lvl w:ilvl="0" w:tplc="F08496B6">
      <w:start w:val="1"/>
      <w:numFmt w:val="decimal"/>
      <w:lvlText w:val="%1."/>
      <w:lvlJc w:val="left"/>
      <w:pPr>
        <w:ind w:left="1080" w:hanging="360"/>
      </w:pPr>
      <w:rPr>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A31AC4"/>
    <w:multiLevelType w:val="hybridMultilevel"/>
    <w:tmpl w:val="0C8E28C8"/>
    <w:lvl w:ilvl="0" w:tplc="4009000F">
      <w:start w:val="1"/>
      <w:numFmt w:val="decimal"/>
      <w:lvlText w:val="%1."/>
      <w:lvlJc w:val="left"/>
      <w:pPr>
        <w:ind w:left="786"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B2D6A09"/>
    <w:multiLevelType w:val="singleLevel"/>
    <w:tmpl w:val="04090003"/>
    <w:lvl w:ilvl="0">
      <w:start w:val="1"/>
      <w:numFmt w:val="bullet"/>
      <w:pStyle w:val="NormalRenumbered"/>
      <w:lvlText w:val=""/>
      <w:lvlJc w:val="left"/>
      <w:pPr>
        <w:tabs>
          <w:tab w:val="num" w:pos="360"/>
        </w:tabs>
        <w:ind w:left="360" w:hanging="360"/>
      </w:pPr>
      <w:rPr>
        <w:rFonts w:ascii="Symbol" w:hAnsi="Symbol" w:cs="Times New Roman" w:hint="default"/>
      </w:rPr>
    </w:lvl>
  </w:abstractNum>
  <w:abstractNum w:abstractNumId="6">
    <w:nsid w:val="0CD15E19"/>
    <w:multiLevelType w:val="hybridMultilevel"/>
    <w:tmpl w:val="3CA88916"/>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7">
    <w:nsid w:val="1159416E"/>
    <w:multiLevelType w:val="hybridMultilevel"/>
    <w:tmpl w:val="A3FC74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27D7AF3"/>
    <w:multiLevelType w:val="hybridMultilevel"/>
    <w:tmpl w:val="34C838D6"/>
    <w:lvl w:ilvl="0" w:tplc="283E34F6">
      <w:start w:val="1"/>
      <w:numFmt w:val="decimal"/>
      <w:lvlText w:val="%1."/>
      <w:lvlJc w:val="left"/>
      <w:pPr>
        <w:ind w:left="1440" w:hanging="360"/>
      </w:pPr>
      <w:rPr>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17137A44"/>
    <w:multiLevelType w:val="hybridMultilevel"/>
    <w:tmpl w:val="AF22173E"/>
    <w:lvl w:ilvl="0" w:tplc="1C6EEDB4">
      <w:start w:val="1"/>
      <w:numFmt w:val="decimal"/>
      <w:lvlText w:val="%1."/>
      <w:lvlJc w:val="left"/>
      <w:pPr>
        <w:ind w:left="36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10">
    <w:nsid w:val="1D1618CD"/>
    <w:multiLevelType w:val="hybridMultilevel"/>
    <w:tmpl w:val="4D94B152"/>
    <w:lvl w:ilvl="0" w:tplc="A94A10F2">
      <w:start w:val="1"/>
      <w:numFmt w:val="lowerLetter"/>
      <w:lvlText w:val="(%1)"/>
      <w:lvlJc w:val="left"/>
      <w:pPr>
        <w:ind w:left="2433" w:hanging="360"/>
      </w:pPr>
      <w:rPr>
        <w:rFonts w:hint="default"/>
      </w:rPr>
    </w:lvl>
    <w:lvl w:ilvl="1" w:tplc="40090019" w:tentative="1">
      <w:start w:val="1"/>
      <w:numFmt w:val="lowerLetter"/>
      <w:lvlText w:val="%2."/>
      <w:lvlJc w:val="left"/>
      <w:pPr>
        <w:ind w:left="3153" w:hanging="360"/>
      </w:pPr>
    </w:lvl>
    <w:lvl w:ilvl="2" w:tplc="4009001B" w:tentative="1">
      <w:start w:val="1"/>
      <w:numFmt w:val="lowerRoman"/>
      <w:lvlText w:val="%3."/>
      <w:lvlJc w:val="right"/>
      <w:pPr>
        <w:ind w:left="3873" w:hanging="180"/>
      </w:pPr>
    </w:lvl>
    <w:lvl w:ilvl="3" w:tplc="4009000F" w:tentative="1">
      <w:start w:val="1"/>
      <w:numFmt w:val="decimal"/>
      <w:lvlText w:val="%4."/>
      <w:lvlJc w:val="left"/>
      <w:pPr>
        <w:ind w:left="4593" w:hanging="360"/>
      </w:pPr>
    </w:lvl>
    <w:lvl w:ilvl="4" w:tplc="40090019" w:tentative="1">
      <w:start w:val="1"/>
      <w:numFmt w:val="lowerLetter"/>
      <w:lvlText w:val="%5."/>
      <w:lvlJc w:val="left"/>
      <w:pPr>
        <w:ind w:left="5313" w:hanging="360"/>
      </w:pPr>
    </w:lvl>
    <w:lvl w:ilvl="5" w:tplc="4009001B" w:tentative="1">
      <w:start w:val="1"/>
      <w:numFmt w:val="lowerRoman"/>
      <w:lvlText w:val="%6."/>
      <w:lvlJc w:val="right"/>
      <w:pPr>
        <w:ind w:left="6033" w:hanging="180"/>
      </w:pPr>
    </w:lvl>
    <w:lvl w:ilvl="6" w:tplc="4009000F" w:tentative="1">
      <w:start w:val="1"/>
      <w:numFmt w:val="decimal"/>
      <w:lvlText w:val="%7."/>
      <w:lvlJc w:val="left"/>
      <w:pPr>
        <w:ind w:left="6753" w:hanging="360"/>
      </w:pPr>
    </w:lvl>
    <w:lvl w:ilvl="7" w:tplc="40090019" w:tentative="1">
      <w:start w:val="1"/>
      <w:numFmt w:val="lowerLetter"/>
      <w:lvlText w:val="%8."/>
      <w:lvlJc w:val="left"/>
      <w:pPr>
        <w:ind w:left="7473" w:hanging="360"/>
      </w:pPr>
    </w:lvl>
    <w:lvl w:ilvl="8" w:tplc="4009001B" w:tentative="1">
      <w:start w:val="1"/>
      <w:numFmt w:val="lowerRoman"/>
      <w:lvlText w:val="%9."/>
      <w:lvlJc w:val="right"/>
      <w:pPr>
        <w:ind w:left="8193" w:hanging="180"/>
      </w:pPr>
    </w:lvl>
  </w:abstractNum>
  <w:abstractNum w:abstractNumId="11">
    <w:nsid w:val="1FE542CC"/>
    <w:multiLevelType w:val="hybridMultilevel"/>
    <w:tmpl w:val="AC42D5F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F57EAC"/>
    <w:multiLevelType w:val="hybridMultilevel"/>
    <w:tmpl w:val="D87831C8"/>
    <w:lvl w:ilvl="0" w:tplc="0AE075C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1AC68A1"/>
    <w:multiLevelType w:val="hybridMultilevel"/>
    <w:tmpl w:val="1A2C6BD8"/>
    <w:lvl w:ilvl="0" w:tplc="807CBD78">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4">
    <w:nsid w:val="22E27855"/>
    <w:multiLevelType w:val="hybridMultilevel"/>
    <w:tmpl w:val="418E4BE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23814B70"/>
    <w:multiLevelType w:val="hybridMultilevel"/>
    <w:tmpl w:val="852455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F9D44FD"/>
    <w:multiLevelType w:val="hybridMultilevel"/>
    <w:tmpl w:val="3140C8F4"/>
    <w:lvl w:ilvl="0" w:tplc="62EA1C82">
      <w:start w:val="1"/>
      <w:numFmt w:val="decimal"/>
      <w:lvlText w:val="%1."/>
      <w:lvlJc w:val="left"/>
      <w:pPr>
        <w:ind w:left="780" w:hanging="360"/>
      </w:pPr>
      <w:rPr>
        <w:rFonts w:hint="default"/>
        <w:b w:val="0"/>
        <w:sz w:val="22"/>
        <w:u w:val="non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2FF868FE"/>
    <w:multiLevelType w:val="hybridMultilevel"/>
    <w:tmpl w:val="8EA25802"/>
    <w:lvl w:ilvl="0" w:tplc="E99C89F6">
      <w:start w:val="1"/>
      <w:numFmt w:val="bullet"/>
      <w:lvlText w:val=""/>
      <w:lvlJc w:val="left"/>
      <w:pPr>
        <w:tabs>
          <w:tab w:val="num" w:pos="360"/>
        </w:tabs>
        <w:ind w:left="360" w:hanging="360"/>
      </w:pPr>
      <w:rPr>
        <w:rFonts w:ascii="Wingdings" w:hAnsi="Wingdings" w:hint="default"/>
      </w:rPr>
    </w:lvl>
    <w:lvl w:ilvl="1" w:tplc="04090019">
      <w:start w:val="1"/>
      <w:numFmt w:val="bullet"/>
      <w:lvlText w:val=""/>
      <w:lvlJc w:val="left"/>
      <w:pPr>
        <w:tabs>
          <w:tab w:val="num" w:pos="1080"/>
        </w:tabs>
        <w:ind w:left="1080" w:hanging="360"/>
      </w:pPr>
      <w:rPr>
        <w:rFonts w:ascii="Symbol" w:hAnsi="Symbol" w:hint="default"/>
        <w:color w:val="auto"/>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8">
    <w:nsid w:val="3150151F"/>
    <w:multiLevelType w:val="hybridMultilevel"/>
    <w:tmpl w:val="51C2CE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19439E6"/>
    <w:multiLevelType w:val="multilevel"/>
    <w:tmpl w:val="0466387C"/>
    <w:lvl w:ilvl="0">
      <w:start w:val="1"/>
      <w:numFmt w:val="none"/>
      <w:pStyle w:val="Heading1a"/>
      <w:suff w:val="nothing"/>
      <w:lvlText w:val="%1"/>
      <w:lvlJc w:val="left"/>
      <w:pPr>
        <w:ind w:left="0" w:firstLine="0"/>
      </w:pPr>
      <w:rPr>
        <w:rFonts w:cs="Times New Roman"/>
      </w:rPr>
    </w:lvl>
    <w:lvl w:ilvl="1">
      <w:start w:val="1"/>
      <w:numFmt w:val="decimal"/>
      <w:pStyle w:val="MainParanoChapter"/>
      <w:lvlText w:val="%2."/>
      <w:lvlJc w:val="left"/>
      <w:pPr>
        <w:tabs>
          <w:tab w:val="num" w:pos="720"/>
        </w:tabs>
        <w:ind w:left="720" w:hanging="720"/>
      </w:pPr>
      <w:rPr>
        <w:rFonts w:ascii="Times New Roman" w:hAnsi="Times New Roman" w:cs="Times New Roman" w:hint="default"/>
        <w:b w:val="0"/>
        <w:i w:val="0"/>
        <w:sz w:val="24"/>
      </w:rPr>
    </w:lvl>
    <w:lvl w:ilvl="2">
      <w:start w:val="1"/>
      <w:numFmt w:val="lowerLetter"/>
      <w:pStyle w:val="Sub-Para1underX"/>
      <w:lvlText w:val="(%3)"/>
      <w:lvlJc w:val="left"/>
      <w:pPr>
        <w:tabs>
          <w:tab w:val="num" w:pos="1080"/>
        </w:tabs>
        <w:ind w:left="720" w:hanging="360"/>
      </w:pPr>
      <w:rPr>
        <w:rFonts w:cs="Times New Roman"/>
      </w:rPr>
    </w:lvl>
    <w:lvl w:ilvl="3">
      <w:start w:val="1"/>
      <w:numFmt w:val="lowerRoman"/>
      <w:pStyle w:val="Sub-Para2underX"/>
      <w:lvlText w:val="(%4)"/>
      <w:lvlJc w:val="left"/>
      <w:pPr>
        <w:tabs>
          <w:tab w:val="num" w:pos="1800"/>
        </w:tabs>
        <w:ind w:left="1080" w:hanging="360"/>
      </w:pPr>
      <w:rPr>
        <w:rFonts w:cs="Times New Roman"/>
      </w:rPr>
    </w:lvl>
    <w:lvl w:ilvl="4">
      <w:start w:val="1"/>
      <w:numFmt w:val="lowerLetter"/>
      <w:pStyle w:val="Sub-Para3underX"/>
      <w:lvlText w:val="%5."/>
      <w:lvlJc w:val="left"/>
      <w:pPr>
        <w:tabs>
          <w:tab w:val="num" w:pos="360"/>
        </w:tabs>
        <w:ind w:left="360" w:hanging="360"/>
      </w:pPr>
      <w:rPr>
        <w:rFonts w:cs="Times New Roman"/>
      </w:rPr>
    </w:lvl>
    <w:lvl w:ilvl="5">
      <w:start w:val="1"/>
      <w:numFmt w:val="lowerRoman"/>
      <w:pStyle w:val="Sub-Para4underX"/>
      <w:lvlText w:val="%6."/>
      <w:lvlJc w:val="left"/>
      <w:pPr>
        <w:tabs>
          <w:tab w:val="num" w:pos="2160"/>
        </w:tabs>
        <w:ind w:left="180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32DA1557"/>
    <w:multiLevelType w:val="hybridMultilevel"/>
    <w:tmpl w:val="286C320C"/>
    <w:lvl w:ilvl="0" w:tplc="BAE8C9C6">
      <w:start w:val="1"/>
      <w:numFmt w:val="decimal"/>
      <w:lvlText w:val="%1."/>
      <w:lvlJc w:val="left"/>
      <w:pPr>
        <w:ind w:left="1757" w:hanging="360"/>
      </w:pPr>
      <w:rPr>
        <w:rFonts w:hint="default"/>
      </w:rPr>
    </w:lvl>
    <w:lvl w:ilvl="1" w:tplc="40090019">
      <w:start w:val="1"/>
      <w:numFmt w:val="lowerLetter"/>
      <w:lvlText w:val="%2."/>
      <w:lvlJc w:val="left"/>
      <w:pPr>
        <w:ind w:left="2477" w:hanging="360"/>
      </w:pPr>
    </w:lvl>
    <w:lvl w:ilvl="2" w:tplc="4009001B" w:tentative="1">
      <w:start w:val="1"/>
      <w:numFmt w:val="lowerRoman"/>
      <w:lvlText w:val="%3."/>
      <w:lvlJc w:val="right"/>
      <w:pPr>
        <w:ind w:left="3197" w:hanging="180"/>
      </w:pPr>
    </w:lvl>
    <w:lvl w:ilvl="3" w:tplc="4009000F" w:tentative="1">
      <w:start w:val="1"/>
      <w:numFmt w:val="decimal"/>
      <w:lvlText w:val="%4."/>
      <w:lvlJc w:val="left"/>
      <w:pPr>
        <w:ind w:left="3917" w:hanging="360"/>
      </w:pPr>
    </w:lvl>
    <w:lvl w:ilvl="4" w:tplc="40090019" w:tentative="1">
      <w:start w:val="1"/>
      <w:numFmt w:val="lowerLetter"/>
      <w:lvlText w:val="%5."/>
      <w:lvlJc w:val="left"/>
      <w:pPr>
        <w:ind w:left="4637" w:hanging="360"/>
      </w:pPr>
    </w:lvl>
    <w:lvl w:ilvl="5" w:tplc="4009001B" w:tentative="1">
      <w:start w:val="1"/>
      <w:numFmt w:val="lowerRoman"/>
      <w:lvlText w:val="%6."/>
      <w:lvlJc w:val="right"/>
      <w:pPr>
        <w:ind w:left="5357" w:hanging="180"/>
      </w:pPr>
    </w:lvl>
    <w:lvl w:ilvl="6" w:tplc="4009000F" w:tentative="1">
      <w:start w:val="1"/>
      <w:numFmt w:val="decimal"/>
      <w:lvlText w:val="%7."/>
      <w:lvlJc w:val="left"/>
      <w:pPr>
        <w:ind w:left="6077" w:hanging="360"/>
      </w:pPr>
    </w:lvl>
    <w:lvl w:ilvl="7" w:tplc="40090019" w:tentative="1">
      <w:start w:val="1"/>
      <w:numFmt w:val="lowerLetter"/>
      <w:lvlText w:val="%8."/>
      <w:lvlJc w:val="left"/>
      <w:pPr>
        <w:ind w:left="6797" w:hanging="360"/>
      </w:pPr>
    </w:lvl>
    <w:lvl w:ilvl="8" w:tplc="4009001B" w:tentative="1">
      <w:start w:val="1"/>
      <w:numFmt w:val="lowerRoman"/>
      <w:lvlText w:val="%9."/>
      <w:lvlJc w:val="right"/>
      <w:pPr>
        <w:ind w:left="7517" w:hanging="180"/>
      </w:pPr>
    </w:lvl>
  </w:abstractNum>
  <w:abstractNum w:abstractNumId="21">
    <w:nsid w:val="34DE76E7"/>
    <w:multiLevelType w:val="hybridMultilevel"/>
    <w:tmpl w:val="61626404"/>
    <w:lvl w:ilvl="0" w:tplc="A82AEDC0">
      <w:start w:val="1"/>
      <w:numFmt w:val="decimal"/>
      <w:lvlText w:val="%1)"/>
      <w:lvlJc w:val="left"/>
      <w:pPr>
        <w:ind w:left="27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2">
    <w:nsid w:val="37130841"/>
    <w:multiLevelType w:val="multilevel"/>
    <w:tmpl w:val="4A642EBC"/>
    <w:lvl w:ilvl="0">
      <w:start w:val="1"/>
      <w:numFmt w:val="decimal"/>
      <w:lvlText w:val="%1."/>
      <w:lvlJc w:val="left"/>
      <w:pPr>
        <w:ind w:left="720" w:hanging="720"/>
      </w:pPr>
      <w:rPr>
        <w:rFonts w:hint="default"/>
        <w:b/>
      </w:rPr>
    </w:lvl>
    <w:lvl w:ilvl="1">
      <w:start w:val="1"/>
      <w:numFmt w:val="decimal"/>
      <w:lvlText w:val="4.%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3">
    <w:nsid w:val="37167B58"/>
    <w:multiLevelType w:val="hybridMultilevel"/>
    <w:tmpl w:val="6D4E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29654D"/>
    <w:multiLevelType w:val="hybridMultilevel"/>
    <w:tmpl w:val="2DB4C4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3821766"/>
    <w:multiLevelType w:val="hybridMultilevel"/>
    <w:tmpl w:val="A320856E"/>
    <w:lvl w:ilvl="0" w:tplc="25208F72">
      <w:start w:val="7"/>
      <w:numFmt w:val="decimal"/>
      <w:lvlText w:val="%1."/>
      <w:lvlJc w:val="left"/>
      <w:pPr>
        <w:ind w:left="2387" w:hanging="360"/>
      </w:pPr>
      <w:rPr>
        <w:rFonts w:hint="default"/>
      </w:rPr>
    </w:lvl>
    <w:lvl w:ilvl="1" w:tplc="40090019">
      <w:start w:val="1"/>
      <w:numFmt w:val="lowerLetter"/>
      <w:lvlText w:val="%2."/>
      <w:lvlJc w:val="left"/>
      <w:pPr>
        <w:ind w:left="2070" w:hanging="360"/>
      </w:pPr>
    </w:lvl>
    <w:lvl w:ilvl="2" w:tplc="4009001B" w:tentative="1">
      <w:start w:val="1"/>
      <w:numFmt w:val="lowerRoman"/>
      <w:lvlText w:val="%3."/>
      <w:lvlJc w:val="right"/>
      <w:pPr>
        <w:ind w:left="2790" w:hanging="180"/>
      </w:pPr>
    </w:lvl>
    <w:lvl w:ilvl="3" w:tplc="4009000F" w:tentative="1">
      <w:start w:val="1"/>
      <w:numFmt w:val="decimal"/>
      <w:lvlText w:val="%4."/>
      <w:lvlJc w:val="left"/>
      <w:pPr>
        <w:ind w:left="3510" w:hanging="360"/>
      </w:pPr>
    </w:lvl>
    <w:lvl w:ilvl="4" w:tplc="40090019" w:tentative="1">
      <w:start w:val="1"/>
      <w:numFmt w:val="lowerLetter"/>
      <w:lvlText w:val="%5."/>
      <w:lvlJc w:val="left"/>
      <w:pPr>
        <w:ind w:left="4230" w:hanging="360"/>
      </w:pPr>
    </w:lvl>
    <w:lvl w:ilvl="5" w:tplc="4009001B" w:tentative="1">
      <w:start w:val="1"/>
      <w:numFmt w:val="lowerRoman"/>
      <w:lvlText w:val="%6."/>
      <w:lvlJc w:val="right"/>
      <w:pPr>
        <w:ind w:left="4950" w:hanging="180"/>
      </w:pPr>
    </w:lvl>
    <w:lvl w:ilvl="6" w:tplc="4009000F" w:tentative="1">
      <w:start w:val="1"/>
      <w:numFmt w:val="decimal"/>
      <w:lvlText w:val="%7."/>
      <w:lvlJc w:val="left"/>
      <w:pPr>
        <w:ind w:left="5670" w:hanging="360"/>
      </w:pPr>
    </w:lvl>
    <w:lvl w:ilvl="7" w:tplc="40090019" w:tentative="1">
      <w:start w:val="1"/>
      <w:numFmt w:val="lowerLetter"/>
      <w:lvlText w:val="%8."/>
      <w:lvlJc w:val="left"/>
      <w:pPr>
        <w:ind w:left="6390" w:hanging="360"/>
      </w:pPr>
    </w:lvl>
    <w:lvl w:ilvl="8" w:tplc="4009001B" w:tentative="1">
      <w:start w:val="1"/>
      <w:numFmt w:val="lowerRoman"/>
      <w:lvlText w:val="%9."/>
      <w:lvlJc w:val="right"/>
      <w:pPr>
        <w:ind w:left="7110" w:hanging="180"/>
      </w:pPr>
    </w:lvl>
  </w:abstractNum>
  <w:abstractNum w:abstractNumId="26">
    <w:nsid w:val="4A3933B1"/>
    <w:multiLevelType w:val="hybridMultilevel"/>
    <w:tmpl w:val="AB52F968"/>
    <w:lvl w:ilvl="0" w:tplc="4346433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E583DEF"/>
    <w:multiLevelType w:val="hybridMultilevel"/>
    <w:tmpl w:val="40B4AC14"/>
    <w:lvl w:ilvl="0" w:tplc="02608CA6">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34E1DFB"/>
    <w:multiLevelType w:val="hybridMultilevel"/>
    <w:tmpl w:val="C0DC6A84"/>
    <w:lvl w:ilvl="0" w:tplc="B470BFF6">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981394"/>
    <w:multiLevelType w:val="hybridMultilevel"/>
    <w:tmpl w:val="F30CA5FC"/>
    <w:lvl w:ilvl="0" w:tplc="14F2D01A">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262832"/>
    <w:multiLevelType w:val="hybridMultilevel"/>
    <w:tmpl w:val="618EE71E"/>
    <w:lvl w:ilvl="0" w:tplc="0409000D">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1">
    <w:nsid w:val="5C1279A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5C8E6EB1"/>
    <w:multiLevelType w:val="hybridMultilevel"/>
    <w:tmpl w:val="843E9E82"/>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33">
    <w:nsid w:val="615B25E9"/>
    <w:multiLevelType w:val="hybridMultilevel"/>
    <w:tmpl w:val="4E683E10"/>
    <w:lvl w:ilvl="0" w:tplc="0409000F">
      <w:start w:val="1"/>
      <w:numFmt w:val="decimal"/>
      <w:lvlText w:val="%1."/>
      <w:lvlJc w:val="left"/>
      <w:pPr>
        <w:ind w:left="2992" w:hanging="360"/>
      </w:pPr>
      <w:rPr>
        <w:rFonts w:hint="default"/>
      </w:rPr>
    </w:lvl>
    <w:lvl w:ilvl="1" w:tplc="04090019" w:tentative="1">
      <w:start w:val="1"/>
      <w:numFmt w:val="lowerLetter"/>
      <w:lvlText w:val="%2."/>
      <w:lvlJc w:val="left"/>
      <w:pPr>
        <w:ind w:left="3712" w:hanging="360"/>
      </w:pPr>
    </w:lvl>
    <w:lvl w:ilvl="2" w:tplc="0409001B" w:tentative="1">
      <w:start w:val="1"/>
      <w:numFmt w:val="lowerRoman"/>
      <w:lvlText w:val="%3."/>
      <w:lvlJc w:val="right"/>
      <w:pPr>
        <w:ind w:left="4432" w:hanging="180"/>
      </w:pPr>
    </w:lvl>
    <w:lvl w:ilvl="3" w:tplc="0409000F" w:tentative="1">
      <w:start w:val="1"/>
      <w:numFmt w:val="decimal"/>
      <w:lvlText w:val="%4."/>
      <w:lvlJc w:val="left"/>
      <w:pPr>
        <w:ind w:left="5152" w:hanging="360"/>
      </w:pPr>
    </w:lvl>
    <w:lvl w:ilvl="4" w:tplc="04090019" w:tentative="1">
      <w:start w:val="1"/>
      <w:numFmt w:val="lowerLetter"/>
      <w:lvlText w:val="%5."/>
      <w:lvlJc w:val="left"/>
      <w:pPr>
        <w:ind w:left="5872" w:hanging="360"/>
      </w:pPr>
    </w:lvl>
    <w:lvl w:ilvl="5" w:tplc="0409001B" w:tentative="1">
      <w:start w:val="1"/>
      <w:numFmt w:val="lowerRoman"/>
      <w:lvlText w:val="%6."/>
      <w:lvlJc w:val="right"/>
      <w:pPr>
        <w:ind w:left="6592" w:hanging="180"/>
      </w:pPr>
    </w:lvl>
    <w:lvl w:ilvl="6" w:tplc="0409000F" w:tentative="1">
      <w:start w:val="1"/>
      <w:numFmt w:val="decimal"/>
      <w:lvlText w:val="%7."/>
      <w:lvlJc w:val="left"/>
      <w:pPr>
        <w:ind w:left="7312" w:hanging="360"/>
      </w:pPr>
    </w:lvl>
    <w:lvl w:ilvl="7" w:tplc="04090019" w:tentative="1">
      <w:start w:val="1"/>
      <w:numFmt w:val="lowerLetter"/>
      <w:lvlText w:val="%8."/>
      <w:lvlJc w:val="left"/>
      <w:pPr>
        <w:ind w:left="8032" w:hanging="360"/>
      </w:pPr>
    </w:lvl>
    <w:lvl w:ilvl="8" w:tplc="0409001B" w:tentative="1">
      <w:start w:val="1"/>
      <w:numFmt w:val="lowerRoman"/>
      <w:lvlText w:val="%9."/>
      <w:lvlJc w:val="right"/>
      <w:pPr>
        <w:ind w:left="8752" w:hanging="180"/>
      </w:pPr>
    </w:lvl>
  </w:abstractNum>
  <w:abstractNum w:abstractNumId="34">
    <w:nsid w:val="650828FF"/>
    <w:multiLevelType w:val="hybridMultilevel"/>
    <w:tmpl w:val="40AA0D3C"/>
    <w:lvl w:ilvl="0" w:tplc="04090001">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69E7A5F"/>
    <w:multiLevelType w:val="hybridMultilevel"/>
    <w:tmpl w:val="C6F2C83E"/>
    <w:lvl w:ilvl="0" w:tplc="488CA830">
      <w:start w:val="8"/>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85F5F6F"/>
    <w:multiLevelType w:val="hybridMultilevel"/>
    <w:tmpl w:val="F2B23082"/>
    <w:lvl w:ilvl="0" w:tplc="40090001">
      <w:start w:val="1"/>
      <w:numFmt w:val="bullet"/>
      <w:lvlText w:val=""/>
      <w:lvlJc w:val="left"/>
      <w:pPr>
        <w:ind w:left="1080" w:hanging="360"/>
      </w:pPr>
      <w:rPr>
        <w:rFonts w:ascii="Symbol" w:hAnsi="Symbol" w:hint="default"/>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14069F5"/>
    <w:multiLevelType w:val="hybridMultilevel"/>
    <w:tmpl w:val="6AE43E02"/>
    <w:lvl w:ilvl="0" w:tplc="283E34F6">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302571F"/>
    <w:multiLevelType w:val="hybridMultilevel"/>
    <w:tmpl w:val="EE56FB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3E32EB8"/>
    <w:multiLevelType w:val="hybridMultilevel"/>
    <w:tmpl w:val="E776548C"/>
    <w:lvl w:ilvl="0" w:tplc="995CEB56">
      <w:start w:val="3"/>
      <w:numFmt w:val="bullet"/>
      <w:lvlText w:val=""/>
      <w:lvlJc w:val="left"/>
      <w:pPr>
        <w:ind w:left="1080" w:hanging="360"/>
      </w:pPr>
      <w:rPr>
        <w:rFonts w:ascii="Arial" w:eastAsia="Times New Roman" w:hAnsi="Arial" w:cs="Aria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0">
    <w:nsid w:val="7DB30BAB"/>
    <w:multiLevelType w:val="hybridMultilevel"/>
    <w:tmpl w:val="BE544C40"/>
    <w:lvl w:ilvl="0" w:tplc="063CA7BE">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33"/>
  </w:num>
  <w:num w:numId="4">
    <w:abstractNumId w:val="23"/>
  </w:num>
  <w:num w:numId="5">
    <w:abstractNumId w:val="8"/>
  </w:num>
  <w:num w:numId="6">
    <w:abstractNumId w:val="37"/>
  </w:num>
  <w:num w:numId="7">
    <w:abstractNumId w:val="12"/>
  </w:num>
  <w:num w:numId="8">
    <w:abstractNumId w:val="38"/>
  </w:num>
  <w:num w:numId="9">
    <w:abstractNumId w:val="15"/>
  </w:num>
  <w:num w:numId="10">
    <w:abstractNumId w:val="4"/>
  </w:num>
  <w:num w:numId="11">
    <w:abstractNumId w:val="16"/>
  </w:num>
  <w:num w:numId="12">
    <w:abstractNumId w:val="29"/>
  </w:num>
  <w:num w:numId="13">
    <w:abstractNumId w:val="40"/>
  </w:num>
  <w:num w:numId="14">
    <w:abstractNumId w:val="13"/>
  </w:num>
  <w:num w:numId="15">
    <w:abstractNumId w:val="25"/>
  </w:num>
  <w:num w:numId="16">
    <w:abstractNumId w:val="24"/>
  </w:num>
  <w:num w:numId="17">
    <w:abstractNumId w:val="39"/>
  </w:num>
  <w:num w:numId="18">
    <w:abstractNumId w:val="6"/>
  </w:num>
  <w:num w:numId="19">
    <w:abstractNumId w:val="22"/>
  </w:num>
  <w:num w:numId="20">
    <w:abstractNumId w:val="0"/>
  </w:num>
  <w:num w:numId="21">
    <w:abstractNumId w:val="26"/>
  </w:num>
  <w:num w:numId="22">
    <w:abstractNumId w:val="1"/>
  </w:num>
  <w:num w:numId="23">
    <w:abstractNumId w:val="35"/>
  </w:num>
  <w:num w:numId="24">
    <w:abstractNumId w:val="32"/>
  </w:num>
  <w:num w:numId="25">
    <w:abstractNumId w:val="27"/>
  </w:num>
  <w:num w:numId="26">
    <w:abstractNumId w:val="19"/>
  </w:num>
  <w:num w:numId="27">
    <w:abstractNumId w:val="18"/>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4"/>
  </w:num>
  <w:num w:numId="31">
    <w:abstractNumId w:val="30"/>
  </w:num>
  <w:num w:numId="32">
    <w:abstractNumId w:val="36"/>
  </w:num>
  <w:num w:numId="33">
    <w:abstractNumId w:val="5"/>
  </w:num>
  <w:num w:numId="34">
    <w:abstractNumId w:val="17"/>
  </w:num>
  <w:num w:numId="35">
    <w:abstractNumId w:val="7"/>
  </w:num>
  <w:num w:numId="36">
    <w:abstractNumId w:val="31"/>
  </w:num>
  <w:num w:numId="37">
    <w:abstractNumId w:val="14"/>
  </w:num>
  <w:num w:numId="38">
    <w:abstractNumId w:val="11"/>
  </w:num>
  <w:num w:numId="39">
    <w:abstractNumId w:val="28"/>
  </w:num>
  <w:num w:numId="40">
    <w:abstractNumId w:val="10"/>
  </w:num>
  <w:num w:numId="4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hdrShapeDefaults>
    <o:shapedefaults v:ext="edit" spidmax="16386">
      <o:colormenu v:ext="edit" fillcolor="#ae4038"/>
    </o:shapedefaults>
    <o:shapelayout v:ext="edit">
      <o:idmap v:ext="edit" data="12"/>
    </o:shapelayout>
  </w:hdrShapeDefaults>
  <w:footnotePr>
    <w:footnote w:id="0"/>
    <w:footnote w:id="1"/>
  </w:footnotePr>
  <w:endnotePr>
    <w:endnote w:id="0"/>
    <w:endnote w:id="1"/>
  </w:endnotePr>
  <w:compat/>
  <w:rsids>
    <w:rsidRoot w:val="000342B1"/>
    <w:rsid w:val="00010DC9"/>
    <w:rsid w:val="00023711"/>
    <w:rsid w:val="00033944"/>
    <w:rsid w:val="000342B1"/>
    <w:rsid w:val="0003637C"/>
    <w:rsid w:val="000575E0"/>
    <w:rsid w:val="00060282"/>
    <w:rsid w:val="00061B05"/>
    <w:rsid w:val="00064A11"/>
    <w:rsid w:val="000713E0"/>
    <w:rsid w:val="00071EC1"/>
    <w:rsid w:val="000766DB"/>
    <w:rsid w:val="00077D65"/>
    <w:rsid w:val="000848D1"/>
    <w:rsid w:val="000866B2"/>
    <w:rsid w:val="00090DDD"/>
    <w:rsid w:val="00093F7A"/>
    <w:rsid w:val="0009451E"/>
    <w:rsid w:val="000A18AE"/>
    <w:rsid w:val="000A1A9A"/>
    <w:rsid w:val="000A2E62"/>
    <w:rsid w:val="000A7CDD"/>
    <w:rsid w:val="000B11B6"/>
    <w:rsid w:val="000B1543"/>
    <w:rsid w:val="000B5531"/>
    <w:rsid w:val="000B76BD"/>
    <w:rsid w:val="000C4DC5"/>
    <w:rsid w:val="000C69F1"/>
    <w:rsid w:val="000D22FE"/>
    <w:rsid w:val="000D399A"/>
    <w:rsid w:val="000D6D3A"/>
    <w:rsid w:val="000D730A"/>
    <w:rsid w:val="000E3213"/>
    <w:rsid w:val="000E7102"/>
    <w:rsid w:val="000F65D2"/>
    <w:rsid w:val="000F6BC5"/>
    <w:rsid w:val="001042A5"/>
    <w:rsid w:val="001079A7"/>
    <w:rsid w:val="00112D81"/>
    <w:rsid w:val="00114DBC"/>
    <w:rsid w:val="00123652"/>
    <w:rsid w:val="001266FA"/>
    <w:rsid w:val="0013070F"/>
    <w:rsid w:val="00131D51"/>
    <w:rsid w:val="00132F8B"/>
    <w:rsid w:val="00135727"/>
    <w:rsid w:val="0013652F"/>
    <w:rsid w:val="001514BA"/>
    <w:rsid w:val="00151CE5"/>
    <w:rsid w:val="00154B75"/>
    <w:rsid w:val="0017568B"/>
    <w:rsid w:val="001806CD"/>
    <w:rsid w:val="0019067E"/>
    <w:rsid w:val="001969BF"/>
    <w:rsid w:val="00197A9B"/>
    <w:rsid w:val="001A29B2"/>
    <w:rsid w:val="001A2D0B"/>
    <w:rsid w:val="001A357A"/>
    <w:rsid w:val="001A5275"/>
    <w:rsid w:val="001B0081"/>
    <w:rsid w:val="001B0F8C"/>
    <w:rsid w:val="001B11D8"/>
    <w:rsid w:val="001B20B8"/>
    <w:rsid w:val="001B2896"/>
    <w:rsid w:val="001B3E1A"/>
    <w:rsid w:val="001C482C"/>
    <w:rsid w:val="001C520F"/>
    <w:rsid w:val="001C652B"/>
    <w:rsid w:val="001C6C03"/>
    <w:rsid w:val="001D121A"/>
    <w:rsid w:val="001D7085"/>
    <w:rsid w:val="001E15DA"/>
    <w:rsid w:val="001E3E27"/>
    <w:rsid w:val="001E4BDF"/>
    <w:rsid w:val="001E53EE"/>
    <w:rsid w:val="001F48BA"/>
    <w:rsid w:val="001F5F74"/>
    <w:rsid w:val="00204866"/>
    <w:rsid w:val="00205A6A"/>
    <w:rsid w:val="00211DFC"/>
    <w:rsid w:val="002176B8"/>
    <w:rsid w:val="00217765"/>
    <w:rsid w:val="00222A74"/>
    <w:rsid w:val="00230E55"/>
    <w:rsid w:val="00236152"/>
    <w:rsid w:val="002454ED"/>
    <w:rsid w:val="00245DFF"/>
    <w:rsid w:val="002515CF"/>
    <w:rsid w:val="00251E3F"/>
    <w:rsid w:val="0025397F"/>
    <w:rsid w:val="00256170"/>
    <w:rsid w:val="0026081F"/>
    <w:rsid w:val="00262062"/>
    <w:rsid w:val="002676B4"/>
    <w:rsid w:val="002767EB"/>
    <w:rsid w:val="00281450"/>
    <w:rsid w:val="002843E1"/>
    <w:rsid w:val="00286ABA"/>
    <w:rsid w:val="002B1060"/>
    <w:rsid w:val="002B1367"/>
    <w:rsid w:val="002B5B2C"/>
    <w:rsid w:val="002C0FA3"/>
    <w:rsid w:val="002C5492"/>
    <w:rsid w:val="002D2B98"/>
    <w:rsid w:val="002D63BA"/>
    <w:rsid w:val="002E119B"/>
    <w:rsid w:val="002E1746"/>
    <w:rsid w:val="002E2090"/>
    <w:rsid w:val="002E5D4B"/>
    <w:rsid w:val="002E5FBB"/>
    <w:rsid w:val="002F649B"/>
    <w:rsid w:val="00302885"/>
    <w:rsid w:val="0030651E"/>
    <w:rsid w:val="00313835"/>
    <w:rsid w:val="0031500E"/>
    <w:rsid w:val="00320D62"/>
    <w:rsid w:val="00332849"/>
    <w:rsid w:val="00334009"/>
    <w:rsid w:val="00351BDE"/>
    <w:rsid w:val="00353BBB"/>
    <w:rsid w:val="00354FA1"/>
    <w:rsid w:val="003636A6"/>
    <w:rsid w:val="00376485"/>
    <w:rsid w:val="00377412"/>
    <w:rsid w:val="003817F8"/>
    <w:rsid w:val="00385076"/>
    <w:rsid w:val="0038647D"/>
    <w:rsid w:val="003867FD"/>
    <w:rsid w:val="00386C4B"/>
    <w:rsid w:val="00397783"/>
    <w:rsid w:val="003A0597"/>
    <w:rsid w:val="003B1966"/>
    <w:rsid w:val="003B25CE"/>
    <w:rsid w:val="003B2842"/>
    <w:rsid w:val="003D016C"/>
    <w:rsid w:val="003D0366"/>
    <w:rsid w:val="003D2BD2"/>
    <w:rsid w:val="003D7642"/>
    <w:rsid w:val="003E67E3"/>
    <w:rsid w:val="003F05E1"/>
    <w:rsid w:val="003F0FCD"/>
    <w:rsid w:val="003F2D42"/>
    <w:rsid w:val="003F3CB6"/>
    <w:rsid w:val="004005EC"/>
    <w:rsid w:val="00413C15"/>
    <w:rsid w:val="00416B5F"/>
    <w:rsid w:val="004176ED"/>
    <w:rsid w:val="00417947"/>
    <w:rsid w:val="00417E35"/>
    <w:rsid w:val="0044000A"/>
    <w:rsid w:val="00440D58"/>
    <w:rsid w:val="00441F47"/>
    <w:rsid w:val="00447D00"/>
    <w:rsid w:val="00450838"/>
    <w:rsid w:val="004524D8"/>
    <w:rsid w:val="004654BE"/>
    <w:rsid w:val="00470FBD"/>
    <w:rsid w:val="00477806"/>
    <w:rsid w:val="004801A1"/>
    <w:rsid w:val="004828E2"/>
    <w:rsid w:val="004838C8"/>
    <w:rsid w:val="004A6F08"/>
    <w:rsid w:val="004B084B"/>
    <w:rsid w:val="004B5C03"/>
    <w:rsid w:val="004C1963"/>
    <w:rsid w:val="004C1FD0"/>
    <w:rsid w:val="004C539D"/>
    <w:rsid w:val="004D0D28"/>
    <w:rsid w:val="004D2CC8"/>
    <w:rsid w:val="004D3A79"/>
    <w:rsid w:val="004D41DD"/>
    <w:rsid w:val="004D4EF2"/>
    <w:rsid w:val="004D5799"/>
    <w:rsid w:val="004D783E"/>
    <w:rsid w:val="004E033B"/>
    <w:rsid w:val="004E2E1A"/>
    <w:rsid w:val="004F622A"/>
    <w:rsid w:val="00503C7B"/>
    <w:rsid w:val="00505606"/>
    <w:rsid w:val="00510751"/>
    <w:rsid w:val="005120E4"/>
    <w:rsid w:val="00533047"/>
    <w:rsid w:val="00534A9A"/>
    <w:rsid w:val="00546578"/>
    <w:rsid w:val="0055607F"/>
    <w:rsid w:val="00561BF2"/>
    <w:rsid w:val="005643EA"/>
    <w:rsid w:val="0057350C"/>
    <w:rsid w:val="005815B0"/>
    <w:rsid w:val="00585D7D"/>
    <w:rsid w:val="00587916"/>
    <w:rsid w:val="00587A9E"/>
    <w:rsid w:val="00593646"/>
    <w:rsid w:val="0059442C"/>
    <w:rsid w:val="00594A29"/>
    <w:rsid w:val="005A0737"/>
    <w:rsid w:val="005A14BE"/>
    <w:rsid w:val="005A2954"/>
    <w:rsid w:val="005A2ABE"/>
    <w:rsid w:val="005A55C1"/>
    <w:rsid w:val="005A79A6"/>
    <w:rsid w:val="005B0770"/>
    <w:rsid w:val="005B321B"/>
    <w:rsid w:val="005B4193"/>
    <w:rsid w:val="005B6ADD"/>
    <w:rsid w:val="005C0517"/>
    <w:rsid w:val="005C2337"/>
    <w:rsid w:val="005D4657"/>
    <w:rsid w:val="005E59EF"/>
    <w:rsid w:val="005F0097"/>
    <w:rsid w:val="005F14EE"/>
    <w:rsid w:val="005F19C3"/>
    <w:rsid w:val="005F24FF"/>
    <w:rsid w:val="005F2A01"/>
    <w:rsid w:val="005F508E"/>
    <w:rsid w:val="005F5263"/>
    <w:rsid w:val="0060086F"/>
    <w:rsid w:val="00603717"/>
    <w:rsid w:val="00604E60"/>
    <w:rsid w:val="00606D55"/>
    <w:rsid w:val="00610A79"/>
    <w:rsid w:val="00621FB7"/>
    <w:rsid w:val="00643D3D"/>
    <w:rsid w:val="00652706"/>
    <w:rsid w:val="00653671"/>
    <w:rsid w:val="00653A2C"/>
    <w:rsid w:val="00654D5C"/>
    <w:rsid w:val="00657244"/>
    <w:rsid w:val="0065737A"/>
    <w:rsid w:val="00657A54"/>
    <w:rsid w:val="00663545"/>
    <w:rsid w:val="0066523C"/>
    <w:rsid w:val="00666294"/>
    <w:rsid w:val="0066777A"/>
    <w:rsid w:val="006744EF"/>
    <w:rsid w:val="00680A52"/>
    <w:rsid w:val="00682C0C"/>
    <w:rsid w:val="006841E0"/>
    <w:rsid w:val="00687E1F"/>
    <w:rsid w:val="00690480"/>
    <w:rsid w:val="006A2C9D"/>
    <w:rsid w:val="006B5EC6"/>
    <w:rsid w:val="006B6CEA"/>
    <w:rsid w:val="006C00C0"/>
    <w:rsid w:val="006C2786"/>
    <w:rsid w:val="006C312D"/>
    <w:rsid w:val="006D2166"/>
    <w:rsid w:val="006D21D0"/>
    <w:rsid w:val="006D5D76"/>
    <w:rsid w:val="006E2C59"/>
    <w:rsid w:val="006E7E19"/>
    <w:rsid w:val="0070133B"/>
    <w:rsid w:val="0071434E"/>
    <w:rsid w:val="00714364"/>
    <w:rsid w:val="0071765E"/>
    <w:rsid w:val="007224A1"/>
    <w:rsid w:val="0072331F"/>
    <w:rsid w:val="00725F0F"/>
    <w:rsid w:val="00730A78"/>
    <w:rsid w:val="00737322"/>
    <w:rsid w:val="00741A14"/>
    <w:rsid w:val="0075690B"/>
    <w:rsid w:val="00762E9A"/>
    <w:rsid w:val="00780101"/>
    <w:rsid w:val="007941CD"/>
    <w:rsid w:val="007A0301"/>
    <w:rsid w:val="007A1630"/>
    <w:rsid w:val="007A2690"/>
    <w:rsid w:val="007A310A"/>
    <w:rsid w:val="007A55CC"/>
    <w:rsid w:val="007C3E2D"/>
    <w:rsid w:val="007C6C81"/>
    <w:rsid w:val="007D4689"/>
    <w:rsid w:val="007D4831"/>
    <w:rsid w:val="007D51C8"/>
    <w:rsid w:val="007D636F"/>
    <w:rsid w:val="007D6DBF"/>
    <w:rsid w:val="007E65F1"/>
    <w:rsid w:val="007E7DDF"/>
    <w:rsid w:val="007F1083"/>
    <w:rsid w:val="007F6728"/>
    <w:rsid w:val="007F7C58"/>
    <w:rsid w:val="008073DE"/>
    <w:rsid w:val="00813DAE"/>
    <w:rsid w:val="0082160A"/>
    <w:rsid w:val="00827FB7"/>
    <w:rsid w:val="00830CB4"/>
    <w:rsid w:val="00832091"/>
    <w:rsid w:val="00833D6B"/>
    <w:rsid w:val="00854BD8"/>
    <w:rsid w:val="00857DF9"/>
    <w:rsid w:val="00861F7E"/>
    <w:rsid w:val="00862CDC"/>
    <w:rsid w:val="008666B9"/>
    <w:rsid w:val="00870999"/>
    <w:rsid w:val="00872B9D"/>
    <w:rsid w:val="008857BF"/>
    <w:rsid w:val="00893814"/>
    <w:rsid w:val="00895C7A"/>
    <w:rsid w:val="008A06A8"/>
    <w:rsid w:val="008A2AF4"/>
    <w:rsid w:val="008A5162"/>
    <w:rsid w:val="008A7D75"/>
    <w:rsid w:val="008C0727"/>
    <w:rsid w:val="008C2527"/>
    <w:rsid w:val="008C3AFC"/>
    <w:rsid w:val="008C5F9C"/>
    <w:rsid w:val="008C6503"/>
    <w:rsid w:val="008D54B8"/>
    <w:rsid w:val="008E0F49"/>
    <w:rsid w:val="008E58CE"/>
    <w:rsid w:val="008F4E34"/>
    <w:rsid w:val="0090472E"/>
    <w:rsid w:val="00910F59"/>
    <w:rsid w:val="00911197"/>
    <w:rsid w:val="00921A59"/>
    <w:rsid w:val="0093495F"/>
    <w:rsid w:val="00935666"/>
    <w:rsid w:val="00935A1B"/>
    <w:rsid w:val="00937786"/>
    <w:rsid w:val="00940FA3"/>
    <w:rsid w:val="00944E61"/>
    <w:rsid w:val="00944EBE"/>
    <w:rsid w:val="00955592"/>
    <w:rsid w:val="00957254"/>
    <w:rsid w:val="00961A5F"/>
    <w:rsid w:val="00961A81"/>
    <w:rsid w:val="009625C8"/>
    <w:rsid w:val="0097187E"/>
    <w:rsid w:val="009720D9"/>
    <w:rsid w:val="00972DA9"/>
    <w:rsid w:val="009805C7"/>
    <w:rsid w:val="009830CF"/>
    <w:rsid w:val="00983796"/>
    <w:rsid w:val="00984294"/>
    <w:rsid w:val="0099322C"/>
    <w:rsid w:val="00995E9B"/>
    <w:rsid w:val="009A01D8"/>
    <w:rsid w:val="009A0C60"/>
    <w:rsid w:val="009A13C5"/>
    <w:rsid w:val="009A5009"/>
    <w:rsid w:val="009B5848"/>
    <w:rsid w:val="009B6A8F"/>
    <w:rsid w:val="009C52A8"/>
    <w:rsid w:val="009C7A8C"/>
    <w:rsid w:val="009D165D"/>
    <w:rsid w:val="009E18BD"/>
    <w:rsid w:val="009E75C6"/>
    <w:rsid w:val="00A00436"/>
    <w:rsid w:val="00A039B7"/>
    <w:rsid w:val="00A065A7"/>
    <w:rsid w:val="00A20769"/>
    <w:rsid w:val="00A2687A"/>
    <w:rsid w:val="00A31AD6"/>
    <w:rsid w:val="00A3564E"/>
    <w:rsid w:val="00A35F4E"/>
    <w:rsid w:val="00A36723"/>
    <w:rsid w:val="00A37B0A"/>
    <w:rsid w:val="00A43FE1"/>
    <w:rsid w:val="00A50B73"/>
    <w:rsid w:val="00A51BF0"/>
    <w:rsid w:val="00A53D58"/>
    <w:rsid w:val="00A56170"/>
    <w:rsid w:val="00A62798"/>
    <w:rsid w:val="00A6521D"/>
    <w:rsid w:val="00A8418B"/>
    <w:rsid w:val="00A85714"/>
    <w:rsid w:val="00A85D53"/>
    <w:rsid w:val="00A91498"/>
    <w:rsid w:val="00A9758A"/>
    <w:rsid w:val="00AA0293"/>
    <w:rsid w:val="00AA6442"/>
    <w:rsid w:val="00AA74CE"/>
    <w:rsid w:val="00AC4B76"/>
    <w:rsid w:val="00AC70E1"/>
    <w:rsid w:val="00AC75A5"/>
    <w:rsid w:val="00AD1A4A"/>
    <w:rsid w:val="00AD61C6"/>
    <w:rsid w:val="00AE1B67"/>
    <w:rsid w:val="00AE242C"/>
    <w:rsid w:val="00AE2AF5"/>
    <w:rsid w:val="00AE4731"/>
    <w:rsid w:val="00AE7360"/>
    <w:rsid w:val="00AF0137"/>
    <w:rsid w:val="00AF1175"/>
    <w:rsid w:val="00AF6FE7"/>
    <w:rsid w:val="00B04476"/>
    <w:rsid w:val="00B05F64"/>
    <w:rsid w:val="00B11CD3"/>
    <w:rsid w:val="00B12813"/>
    <w:rsid w:val="00B1305F"/>
    <w:rsid w:val="00B21BDD"/>
    <w:rsid w:val="00B236BC"/>
    <w:rsid w:val="00B31DE1"/>
    <w:rsid w:val="00B522E7"/>
    <w:rsid w:val="00B551B7"/>
    <w:rsid w:val="00B610CE"/>
    <w:rsid w:val="00B614A9"/>
    <w:rsid w:val="00B8407B"/>
    <w:rsid w:val="00B90CC5"/>
    <w:rsid w:val="00B925E3"/>
    <w:rsid w:val="00B97462"/>
    <w:rsid w:val="00B97EDE"/>
    <w:rsid w:val="00BA03A7"/>
    <w:rsid w:val="00BA1198"/>
    <w:rsid w:val="00BA1B04"/>
    <w:rsid w:val="00BA23FD"/>
    <w:rsid w:val="00BA5412"/>
    <w:rsid w:val="00BB1E55"/>
    <w:rsid w:val="00BC226F"/>
    <w:rsid w:val="00BC2B0E"/>
    <w:rsid w:val="00BC444B"/>
    <w:rsid w:val="00BC5263"/>
    <w:rsid w:val="00BC6B8D"/>
    <w:rsid w:val="00BD2F7F"/>
    <w:rsid w:val="00BF7363"/>
    <w:rsid w:val="00C05F05"/>
    <w:rsid w:val="00C06D7E"/>
    <w:rsid w:val="00C111F2"/>
    <w:rsid w:val="00C120B1"/>
    <w:rsid w:val="00C21597"/>
    <w:rsid w:val="00C278EE"/>
    <w:rsid w:val="00C319D0"/>
    <w:rsid w:val="00C31A21"/>
    <w:rsid w:val="00C36CA5"/>
    <w:rsid w:val="00C44434"/>
    <w:rsid w:val="00C56703"/>
    <w:rsid w:val="00C62F26"/>
    <w:rsid w:val="00C6505A"/>
    <w:rsid w:val="00C70780"/>
    <w:rsid w:val="00C71442"/>
    <w:rsid w:val="00C72BE3"/>
    <w:rsid w:val="00C744D6"/>
    <w:rsid w:val="00C84CAB"/>
    <w:rsid w:val="00C92193"/>
    <w:rsid w:val="00CA5869"/>
    <w:rsid w:val="00CA7DC8"/>
    <w:rsid w:val="00CB0DD1"/>
    <w:rsid w:val="00CB3B13"/>
    <w:rsid w:val="00CB3DDB"/>
    <w:rsid w:val="00CC5F35"/>
    <w:rsid w:val="00CD0FAC"/>
    <w:rsid w:val="00CD1396"/>
    <w:rsid w:val="00CD5232"/>
    <w:rsid w:val="00CD6E15"/>
    <w:rsid w:val="00CE227A"/>
    <w:rsid w:val="00CE4B22"/>
    <w:rsid w:val="00CE5D28"/>
    <w:rsid w:val="00D0284E"/>
    <w:rsid w:val="00D10929"/>
    <w:rsid w:val="00D41620"/>
    <w:rsid w:val="00D43A91"/>
    <w:rsid w:val="00D54465"/>
    <w:rsid w:val="00D55023"/>
    <w:rsid w:val="00D56DEB"/>
    <w:rsid w:val="00D60685"/>
    <w:rsid w:val="00D625F4"/>
    <w:rsid w:val="00D717DB"/>
    <w:rsid w:val="00D73429"/>
    <w:rsid w:val="00D76BD6"/>
    <w:rsid w:val="00D87F27"/>
    <w:rsid w:val="00D907CF"/>
    <w:rsid w:val="00D9114C"/>
    <w:rsid w:val="00DA0ECE"/>
    <w:rsid w:val="00DA33A9"/>
    <w:rsid w:val="00DA5E73"/>
    <w:rsid w:val="00DA727C"/>
    <w:rsid w:val="00DB3BAF"/>
    <w:rsid w:val="00DB3F0E"/>
    <w:rsid w:val="00DC6561"/>
    <w:rsid w:val="00DD4739"/>
    <w:rsid w:val="00DD70C0"/>
    <w:rsid w:val="00DD7AC3"/>
    <w:rsid w:val="00DE3C79"/>
    <w:rsid w:val="00DE6108"/>
    <w:rsid w:val="00DE7C13"/>
    <w:rsid w:val="00DF0D9A"/>
    <w:rsid w:val="00E02B08"/>
    <w:rsid w:val="00E145AE"/>
    <w:rsid w:val="00E14BBE"/>
    <w:rsid w:val="00E173F8"/>
    <w:rsid w:val="00E20B62"/>
    <w:rsid w:val="00E213BF"/>
    <w:rsid w:val="00E24CA3"/>
    <w:rsid w:val="00E25C6F"/>
    <w:rsid w:val="00E30B3A"/>
    <w:rsid w:val="00E31478"/>
    <w:rsid w:val="00E31EDA"/>
    <w:rsid w:val="00E3351E"/>
    <w:rsid w:val="00E341A6"/>
    <w:rsid w:val="00E36243"/>
    <w:rsid w:val="00E36D3D"/>
    <w:rsid w:val="00E37355"/>
    <w:rsid w:val="00E3756E"/>
    <w:rsid w:val="00E50346"/>
    <w:rsid w:val="00E50CF9"/>
    <w:rsid w:val="00E521A6"/>
    <w:rsid w:val="00E5265C"/>
    <w:rsid w:val="00E547EA"/>
    <w:rsid w:val="00E55FFE"/>
    <w:rsid w:val="00E5637F"/>
    <w:rsid w:val="00E57865"/>
    <w:rsid w:val="00E67DA5"/>
    <w:rsid w:val="00E725DF"/>
    <w:rsid w:val="00E73BA2"/>
    <w:rsid w:val="00E75C35"/>
    <w:rsid w:val="00E83B75"/>
    <w:rsid w:val="00E90086"/>
    <w:rsid w:val="00E96471"/>
    <w:rsid w:val="00EC2D65"/>
    <w:rsid w:val="00EC7788"/>
    <w:rsid w:val="00ED2A07"/>
    <w:rsid w:val="00ED4028"/>
    <w:rsid w:val="00EE0199"/>
    <w:rsid w:val="00EE24CF"/>
    <w:rsid w:val="00EF127D"/>
    <w:rsid w:val="00EF1C0F"/>
    <w:rsid w:val="00EF1D9D"/>
    <w:rsid w:val="00EF315F"/>
    <w:rsid w:val="00EF4FB6"/>
    <w:rsid w:val="00EF6138"/>
    <w:rsid w:val="00EF72DA"/>
    <w:rsid w:val="00F05026"/>
    <w:rsid w:val="00F1227D"/>
    <w:rsid w:val="00F23691"/>
    <w:rsid w:val="00F25B1D"/>
    <w:rsid w:val="00F25C32"/>
    <w:rsid w:val="00F27B9E"/>
    <w:rsid w:val="00F305F7"/>
    <w:rsid w:val="00F34971"/>
    <w:rsid w:val="00F3514C"/>
    <w:rsid w:val="00F60343"/>
    <w:rsid w:val="00F62F17"/>
    <w:rsid w:val="00F71C73"/>
    <w:rsid w:val="00F74CB1"/>
    <w:rsid w:val="00F75059"/>
    <w:rsid w:val="00F752E4"/>
    <w:rsid w:val="00F75873"/>
    <w:rsid w:val="00F75E9E"/>
    <w:rsid w:val="00F821F1"/>
    <w:rsid w:val="00F8269D"/>
    <w:rsid w:val="00F83ECA"/>
    <w:rsid w:val="00F85D8F"/>
    <w:rsid w:val="00F9056D"/>
    <w:rsid w:val="00F91A87"/>
    <w:rsid w:val="00F97D35"/>
    <w:rsid w:val="00FA09F9"/>
    <w:rsid w:val="00FA1759"/>
    <w:rsid w:val="00FA30B6"/>
    <w:rsid w:val="00FA3A6F"/>
    <w:rsid w:val="00FA3DE8"/>
    <w:rsid w:val="00FA5188"/>
    <w:rsid w:val="00FA6DE7"/>
    <w:rsid w:val="00FC4946"/>
    <w:rsid w:val="00FD7FDD"/>
    <w:rsid w:val="00FF3C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ae403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Kalinga"/>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73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0342B1"/>
    <w:pPr>
      <w:ind w:left="720"/>
      <w:contextualSpacing/>
    </w:pPr>
    <w:rPr>
      <w:rFonts w:cs="Times New Roman"/>
    </w:rPr>
  </w:style>
  <w:style w:type="paragraph" w:styleId="NoSpacing">
    <w:name w:val="No Spacing"/>
    <w:link w:val="NoSpacingChar"/>
    <w:qFormat/>
    <w:rsid w:val="001D121A"/>
    <w:rPr>
      <w:rFonts w:cs="Times New Roman"/>
      <w:sz w:val="22"/>
      <w:szCs w:val="22"/>
    </w:rPr>
  </w:style>
  <w:style w:type="paragraph" w:styleId="Header">
    <w:name w:val="header"/>
    <w:basedOn w:val="Normal"/>
    <w:link w:val="HeaderChar"/>
    <w:uiPriority w:val="99"/>
    <w:unhideWhenUsed/>
    <w:rsid w:val="00C31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A21"/>
  </w:style>
  <w:style w:type="paragraph" w:styleId="Footer">
    <w:name w:val="footer"/>
    <w:basedOn w:val="Normal"/>
    <w:link w:val="FooterChar"/>
    <w:unhideWhenUsed/>
    <w:rsid w:val="00C31A21"/>
    <w:pPr>
      <w:tabs>
        <w:tab w:val="center" w:pos="4680"/>
        <w:tab w:val="right" w:pos="9360"/>
      </w:tabs>
      <w:spacing w:after="0" w:line="240" w:lineRule="auto"/>
    </w:pPr>
  </w:style>
  <w:style w:type="character" w:customStyle="1" w:styleId="FooterChar">
    <w:name w:val="Footer Char"/>
    <w:basedOn w:val="DefaultParagraphFont"/>
    <w:link w:val="Footer"/>
    <w:rsid w:val="00C31A21"/>
  </w:style>
  <w:style w:type="paragraph" w:styleId="BalloonText">
    <w:name w:val="Balloon Text"/>
    <w:basedOn w:val="Normal"/>
    <w:link w:val="BalloonTextChar"/>
    <w:uiPriority w:val="99"/>
    <w:semiHidden/>
    <w:unhideWhenUsed/>
    <w:rsid w:val="00C31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A21"/>
    <w:rPr>
      <w:rFonts w:ascii="Tahoma" w:hAnsi="Tahoma" w:cs="Tahoma"/>
      <w:sz w:val="16"/>
      <w:szCs w:val="16"/>
    </w:rPr>
  </w:style>
  <w:style w:type="character" w:styleId="Hyperlink">
    <w:name w:val="Hyperlink"/>
    <w:basedOn w:val="DefaultParagraphFont"/>
    <w:unhideWhenUsed/>
    <w:rsid w:val="004D5799"/>
    <w:rPr>
      <w:color w:val="0000FF"/>
      <w:u w:val="single"/>
    </w:rPr>
  </w:style>
  <w:style w:type="paragraph" w:styleId="Title">
    <w:name w:val="Title"/>
    <w:basedOn w:val="Normal"/>
    <w:link w:val="TitleChar"/>
    <w:qFormat/>
    <w:rsid w:val="00A6521D"/>
    <w:pPr>
      <w:spacing w:after="0" w:line="240" w:lineRule="auto"/>
      <w:jc w:val="center"/>
    </w:pPr>
    <w:rPr>
      <w:rFonts w:ascii="Times New Roman" w:hAnsi="Times New Roman" w:cs="Times New Roman"/>
      <w:b/>
      <w:bCs/>
      <w:sz w:val="24"/>
      <w:szCs w:val="24"/>
      <w:lang w:val="en-AU" w:eastAsia="en-US"/>
    </w:rPr>
  </w:style>
  <w:style w:type="character" w:customStyle="1" w:styleId="TitleChar">
    <w:name w:val="Title Char"/>
    <w:basedOn w:val="DefaultParagraphFont"/>
    <w:link w:val="Title"/>
    <w:rsid w:val="00A6521D"/>
    <w:rPr>
      <w:rFonts w:ascii="Times New Roman" w:hAnsi="Times New Roman" w:cs="Times New Roman"/>
      <w:b/>
      <w:bCs/>
      <w:sz w:val="24"/>
      <w:szCs w:val="24"/>
      <w:lang w:val="en-AU"/>
    </w:rPr>
  </w:style>
  <w:style w:type="character" w:customStyle="1" w:styleId="NoSpacingChar">
    <w:name w:val="No Spacing Char"/>
    <w:link w:val="NoSpacing"/>
    <w:rsid w:val="005B6ADD"/>
    <w:rPr>
      <w:rFonts w:cs="Times New Roman"/>
      <w:sz w:val="22"/>
      <w:szCs w:val="22"/>
      <w:lang w:val="en-IN" w:eastAsia="en-IN" w:bidi="ar-SA"/>
    </w:rPr>
  </w:style>
  <w:style w:type="paragraph" w:styleId="BodyText">
    <w:name w:val="Body Text"/>
    <w:basedOn w:val="Normal"/>
    <w:link w:val="BodyTextChar"/>
    <w:semiHidden/>
    <w:unhideWhenUsed/>
    <w:rsid w:val="00935666"/>
    <w:pPr>
      <w:suppressAutoHyphens/>
      <w:spacing w:after="0" w:line="240" w:lineRule="auto"/>
    </w:pPr>
    <w:rPr>
      <w:rFonts w:ascii="CG Times" w:hAnsi="CG Times" w:cs="Times New Roman"/>
      <w:spacing w:val="-2"/>
      <w:sz w:val="24"/>
      <w:szCs w:val="20"/>
      <w:lang w:val="en-US" w:eastAsia="en-US"/>
    </w:rPr>
  </w:style>
  <w:style w:type="character" w:customStyle="1" w:styleId="BodyTextChar">
    <w:name w:val="Body Text Char"/>
    <w:basedOn w:val="DefaultParagraphFont"/>
    <w:link w:val="BodyText"/>
    <w:semiHidden/>
    <w:rsid w:val="00935666"/>
    <w:rPr>
      <w:rFonts w:ascii="CG Times" w:hAnsi="CG Times" w:cs="Times New Roman"/>
      <w:spacing w:val="-2"/>
      <w:sz w:val="24"/>
      <w:lang w:val="en-US" w:eastAsia="en-US"/>
    </w:rPr>
  </w:style>
  <w:style w:type="character" w:customStyle="1" w:styleId="ListParagraphChar">
    <w:name w:val="List Paragraph Char"/>
    <w:link w:val="ListParagraph"/>
    <w:uiPriority w:val="99"/>
    <w:locked/>
    <w:rsid w:val="00935666"/>
    <w:rPr>
      <w:sz w:val="22"/>
      <w:szCs w:val="22"/>
    </w:rPr>
  </w:style>
  <w:style w:type="paragraph" w:customStyle="1" w:styleId="Heading1a">
    <w:name w:val="Heading 1a"/>
    <w:basedOn w:val="Normal"/>
    <w:next w:val="Normal"/>
    <w:uiPriority w:val="99"/>
    <w:rsid w:val="00935666"/>
    <w:pPr>
      <w:keepNext/>
      <w:keepLines/>
      <w:numPr>
        <w:numId w:val="1"/>
      </w:numPr>
      <w:spacing w:before="1440" w:after="240" w:line="240" w:lineRule="auto"/>
      <w:jc w:val="center"/>
      <w:outlineLvl w:val="0"/>
    </w:pPr>
    <w:rPr>
      <w:rFonts w:ascii="Times New Roman" w:hAnsi="Times New Roman" w:cs="Times New Roman"/>
      <w:b/>
      <w:caps/>
      <w:sz w:val="32"/>
      <w:szCs w:val="24"/>
      <w:lang w:val="en-US" w:eastAsia="en-US"/>
    </w:rPr>
  </w:style>
  <w:style w:type="paragraph" w:customStyle="1" w:styleId="MainParanoChapter">
    <w:name w:val="Main Para no Chapter #"/>
    <w:basedOn w:val="Normal"/>
    <w:uiPriority w:val="99"/>
    <w:rsid w:val="00935666"/>
    <w:pPr>
      <w:numPr>
        <w:ilvl w:val="1"/>
        <w:numId w:val="1"/>
      </w:numPr>
      <w:spacing w:after="240" w:line="240" w:lineRule="auto"/>
      <w:outlineLvl w:val="1"/>
    </w:pPr>
    <w:rPr>
      <w:rFonts w:ascii="Times New Roman" w:hAnsi="Times New Roman" w:cs="Times New Roman"/>
      <w:sz w:val="24"/>
      <w:szCs w:val="24"/>
      <w:lang w:val="en-US" w:eastAsia="en-US"/>
    </w:rPr>
  </w:style>
  <w:style w:type="paragraph" w:customStyle="1" w:styleId="Sub-Para1underX">
    <w:name w:val="Sub-Para 1 under X."/>
    <w:basedOn w:val="Normal"/>
    <w:uiPriority w:val="99"/>
    <w:rsid w:val="00935666"/>
    <w:pPr>
      <w:numPr>
        <w:ilvl w:val="2"/>
        <w:numId w:val="1"/>
      </w:numPr>
      <w:spacing w:after="240" w:line="240" w:lineRule="auto"/>
      <w:outlineLvl w:val="2"/>
    </w:pPr>
    <w:rPr>
      <w:rFonts w:ascii="Times New Roman" w:hAnsi="Times New Roman" w:cs="Times New Roman"/>
      <w:sz w:val="24"/>
      <w:szCs w:val="24"/>
      <w:lang w:val="en-US" w:eastAsia="en-US"/>
    </w:rPr>
  </w:style>
  <w:style w:type="paragraph" w:customStyle="1" w:styleId="Sub-Para2underX">
    <w:name w:val="Sub-Para 2 under X."/>
    <w:basedOn w:val="Normal"/>
    <w:uiPriority w:val="99"/>
    <w:rsid w:val="00935666"/>
    <w:pPr>
      <w:numPr>
        <w:ilvl w:val="3"/>
        <w:numId w:val="1"/>
      </w:numPr>
      <w:spacing w:after="240" w:line="240" w:lineRule="auto"/>
      <w:outlineLvl w:val="3"/>
    </w:pPr>
    <w:rPr>
      <w:rFonts w:ascii="Times New Roman" w:hAnsi="Times New Roman" w:cs="Times New Roman"/>
      <w:sz w:val="24"/>
      <w:szCs w:val="24"/>
      <w:lang w:val="en-US" w:eastAsia="en-US"/>
    </w:rPr>
  </w:style>
  <w:style w:type="paragraph" w:customStyle="1" w:styleId="Sub-Para3underX">
    <w:name w:val="Sub-Para 3 under X."/>
    <w:basedOn w:val="Normal"/>
    <w:uiPriority w:val="99"/>
    <w:rsid w:val="00935666"/>
    <w:pPr>
      <w:numPr>
        <w:ilvl w:val="4"/>
        <w:numId w:val="1"/>
      </w:numPr>
      <w:spacing w:after="240" w:line="240" w:lineRule="auto"/>
      <w:outlineLvl w:val="4"/>
    </w:pPr>
    <w:rPr>
      <w:rFonts w:ascii="Times New Roman" w:hAnsi="Times New Roman" w:cs="Times New Roman"/>
      <w:sz w:val="24"/>
      <w:szCs w:val="24"/>
      <w:lang w:val="en-US" w:eastAsia="en-US"/>
    </w:rPr>
  </w:style>
  <w:style w:type="paragraph" w:customStyle="1" w:styleId="Sub-Para4underX">
    <w:name w:val="Sub-Para 4 under X."/>
    <w:basedOn w:val="Normal"/>
    <w:uiPriority w:val="99"/>
    <w:rsid w:val="00935666"/>
    <w:pPr>
      <w:numPr>
        <w:ilvl w:val="5"/>
        <w:numId w:val="1"/>
      </w:numPr>
      <w:spacing w:after="240" w:line="240" w:lineRule="auto"/>
      <w:outlineLvl w:val="5"/>
    </w:pPr>
    <w:rPr>
      <w:rFonts w:ascii="Times New Roman" w:hAnsi="Times New Roman" w:cs="Times New Roman"/>
      <w:sz w:val="24"/>
      <w:szCs w:val="24"/>
      <w:lang w:val="en-US" w:eastAsia="en-US"/>
    </w:rPr>
  </w:style>
  <w:style w:type="paragraph" w:customStyle="1" w:styleId="Default">
    <w:name w:val="Default"/>
    <w:rsid w:val="00862CDC"/>
    <w:pPr>
      <w:autoSpaceDE w:val="0"/>
      <w:autoSpaceDN w:val="0"/>
      <w:adjustRightInd w:val="0"/>
    </w:pPr>
    <w:rPr>
      <w:rFonts w:eastAsia="Calibri" w:cs="Calibri"/>
      <w:color w:val="000000"/>
      <w:sz w:val="24"/>
      <w:szCs w:val="24"/>
      <w:lang w:val="en-US" w:eastAsia="en-US"/>
    </w:rPr>
  </w:style>
  <w:style w:type="paragraph" w:styleId="NormalWeb">
    <w:name w:val="Normal (Web)"/>
    <w:basedOn w:val="Normal"/>
    <w:uiPriority w:val="99"/>
    <w:semiHidden/>
    <w:unhideWhenUsed/>
    <w:rsid w:val="00C62F2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7C3E2D"/>
    <w:rPr>
      <w:b/>
      <w:bCs/>
      <w:i w:val="0"/>
      <w:iCs w:val="0"/>
    </w:rPr>
  </w:style>
  <w:style w:type="table" w:styleId="TableGrid">
    <w:name w:val="Table Grid"/>
    <w:basedOn w:val="TableNormal"/>
    <w:uiPriority w:val="59"/>
    <w:rsid w:val="008666B9"/>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basedOn w:val="DefaultParagraphFont"/>
    <w:rsid w:val="00386C4B"/>
    <w:rPr>
      <w:rFonts w:ascii="CG Times" w:hAnsi="CG Times"/>
      <w:noProof w:val="0"/>
      <w:sz w:val="22"/>
      <w:vertAlign w:val="superscript"/>
      <w:lang w:val="en-US"/>
    </w:rPr>
  </w:style>
  <w:style w:type="paragraph" w:styleId="FootnoteText">
    <w:name w:val="footnote text"/>
    <w:basedOn w:val="Normal"/>
    <w:link w:val="FootnoteTextChar"/>
    <w:rsid w:val="00386C4B"/>
    <w:pPr>
      <w:tabs>
        <w:tab w:val="left" w:pos="-720"/>
      </w:tabs>
      <w:suppressAutoHyphens/>
      <w:spacing w:after="0" w:line="240" w:lineRule="auto"/>
    </w:pPr>
    <w:rPr>
      <w:rFonts w:ascii="Times New Roman" w:hAnsi="Times New Roman" w:cs="Times New Roman"/>
      <w:sz w:val="20"/>
      <w:szCs w:val="20"/>
      <w:lang w:val="en-US" w:eastAsia="en-US"/>
    </w:rPr>
  </w:style>
  <w:style w:type="character" w:customStyle="1" w:styleId="FootnoteTextChar">
    <w:name w:val="Footnote Text Char"/>
    <w:basedOn w:val="DefaultParagraphFont"/>
    <w:link w:val="FootnoteText"/>
    <w:rsid w:val="00386C4B"/>
    <w:rPr>
      <w:rFonts w:ascii="Times New Roman" w:hAnsi="Times New Roman" w:cs="Times New Roman"/>
      <w:lang w:val="en-US" w:eastAsia="en-US"/>
    </w:rPr>
  </w:style>
  <w:style w:type="paragraph" w:styleId="ListContinue">
    <w:name w:val="List Continue"/>
    <w:basedOn w:val="Normal"/>
    <w:uiPriority w:val="99"/>
    <w:unhideWhenUsed/>
    <w:rsid w:val="00386C4B"/>
    <w:pPr>
      <w:widowControl w:val="0"/>
      <w:suppressAutoHyphens/>
      <w:spacing w:after="120" w:line="240" w:lineRule="auto"/>
      <w:ind w:left="360"/>
      <w:contextualSpacing/>
    </w:pPr>
    <w:rPr>
      <w:rFonts w:ascii="Times New Roman" w:eastAsia="SimSun" w:hAnsi="Times New Roman" w:cs="Mangal"/>
      <w:kern w:val="1"/>
      <w:sz w:val="24"/>
      <w:szCs w:val="24"/>
      <w:lang w:val="en-US" w:eastAsia="hi-IN" w:bidi="hi-IN"/>
    </w:rPr>
  </w:style>
  <w:style w:type="character" w:customStyle="1" w:styleId="FootnoteCharacters">
    <w:name w:val="Footnote Characters"/>
    <w:rsid w:val="00386C4B"/>
    <w:rPr>
      <w:vertAlign w:val="superscript"/>
    </w:rPr>
  </w:style>
  <w:style w:type="paragraph" w:customStyle="1" w:styleId="FootnoteText1">
    <w:name w:val="Footnote Text1"/>
    <w:basedOn w:val="Normal"/>
    <w:rsid w:val="00386C4B"/>
    <w:pPr>
      <w:widowControl w:val="0"/>
      <w:suppressLineNumbers/>
      <w:suppressAutoHyphens/>
      <w:spacing w:after="0" w:line="240" w:lineRule="auto"/>
      <w:ind w:left="283" w:hanging="283"/>
    </w:pPr>
    <w:rPr>
      <w:rFonts w:ascii="Times New Roman" w:eastAsia="SimSun" w:hAnsi="Times New Roman" w:cs="Mangal"/>
      <w:kern w:val="1"/>
      <w:sz w:val="20"/>
      <w:szCs w:val="20"/>
      <w:lang w:val="en-US" w:eastAsia="hi-IN" w:bidi="hi-IN"/>
    </w:rPr>
  </w:style>
  <w:style w:type="character" w:customStyle="1" w:styleId="apple-converted-space">
    <w:name w:val="apple-converted-space"/>
    <w:basedOn w:val="DefaultParagraphFont"/>
    <w:rsid w:val="00386C4B"/>
  </w:style>
  <w:style w:type="paragraph" w:customStyle="1" w:styleId="BodyCopy">
    <w:name w:val="Body Copy"/>
    <w:basedOn w:val="Normal"/>
    <w:link w:val="BodyCopyChar"/>
    <w:rsid w:val="00587A9E"/>
    <w:pPr>
      <w:suppressAutoHyphens/>
      <w:spacing w:before="77" w:after="113" w:line="250" w:lineRule="atLeast"/>
    </w:pPr>
    <w:rPr>
      <w:rFonts w:ascii="Arial" w:hAnsi="Arial" w:cs="Times New Roman"/>
      <w:sz w:val="20"/>
      <w:szCs w:val="24"/>
      <w:lang w:val="en-GB"/>
    </w:rPr>
  </w:style>
  <w:style w:type="character" w:customStyle="1" w:styleId="BodyCopyChar">
    <w:name w:val="Body Copy Char"/>
    <w:link w:val="BodyCopy"/>
    <w:rsid w:val="00587A9E"/>
    <w:rPr>
      <w:rFonts w:ascii="Arial" w:hAnsi="Arial" w:cs="Times New Roman"/>
      <w:szCs w:val="24"/>
      <w:lang w:val="en-GB"/>
    </w:rPr>
  </w:style>
  <w:style w:type="paragraph" w:styleId="EndnoteText">
    <w:name w:val="endnote text"/>
    <w:basedOn w:val="Normal"/>
    <w:link w:val="EndnoteTextChar"/>
    <w:uiPriority w:val="99"/>
    <w:semiHidden/>
    <w:unhideWhenUsed/>
    <w:rsid w:val="00A2687A"/>
    <w:rPr>
      <w:sz w:val="20"/>
      <w:szCs w:val="20"/>
    </w:rPr>
  </w:style>
  <w:style w:type="character" w:customStyle="1" w:styleId="EndnoteTextChar">
    <w:name w:val="Endnote Text Char"/>
    <w:basedOn w:val="DefaultParagraphFont"/>
    <w:link w:val="EndnoteText"/>
    <w:uiPriority w:val="99"/>
    <w:semiHidden/>
    <w:rsid w:val="00A2687A"/>
  </w:style>
  <w:style w:type="character" w:styleId="EndnoteReference">
    <w:name w:val="endnote reference"/>
    <w:basedOn w:val="DefaultParagraphFont"/>
    <w:uiPriority w:val="99"/>
    <w:semiHidden/>
    <w:unhideWhenUsed/>
    <w:rsid w:val="00A2687A"/>
    <w:rPr>
      <w:vertAlign w:val="superscript"/>
    </w:rPr>
  </w:style>
  <w:style w:type="paragraph" w:styleId="BodyText2">
    <w:name w:val="Body Text 2"/>
    <w:basedOn w:val="Normal"/>
    <w:link w:val="BodyText2Char"/>
    <w:uiPriority w:val="99"/>
    <w:semiHidden/>
    <w:unhideWhenUsed/>
    <w:rsid w:val="005A79A6"/>
    <w:pPr>
      <w:spacing w:after="120" w:line="480" w:lineRule="auto"/>
    </w:pPr>
  </w:style>
  <w:style w:type="character" w:customStyle="1" w:styleId="BodyText2Char">
    <w:name w:val="Body Text 2 Char"/>
    <w:basedOn w:val="DefaultParagraphFont"/>
    <w:link w:val="BodyText2"/>
    <w:uiPriority w:val="99"/>
    <w:semiHidden/>
    <w:rsid w:val="005A79A6"/>
    <w:rPr>
      <w:sz w:val="22"/>
      <w:szCs w:val="22"/>
    </w:rPr>
  </w:style>
  <w:style w:type="paragraph" w:customStyle="1" w:styleId="NormalRenumbered">
    <w:name w:val="Normal Renumbered"/>
    <w:basedOn w:val="Normal"/>
    <w:rsid w:val="005A79A6"/>
    <w:pPr>
      <w:numPr>
        <w:numId w:val="33"/>
      </w:numPr>
      <w:spacing w:after="120" w:line="240" w:lineRule="auto"/>
      <w:jc w:val="both"/>
    </w:pPr>
    <w:rPr>
      <w:rFonts w:ascii="Times New Roman" w:hAnsi="Times New Roman" w:cs="Times New Roman"/>
      <w:szCs w:val="20"/>
      <w:lang w:val="en-GB" w:eastAsia="en-US"/>
    </w:rPr>
  </w:style>
  <w:style w:type="character" w:styleId="FollowedHyperlink">
    <w:name w:val="FollowedHyperlink"/>
    <w:basedOn w:val="DefaultParagraphFont"/>
    <w:uiPriority w:val="99"/>
    <w:semiHidden/>
    <w:unhideWhenUsed/>
    <w:rsid w:val="00D717DB"/>
    <w:rPr>
      <w:color w:val="800080"/>
      <w:u w:val="single"/>
    </w:rPr>
  </w:style>
  <w:style w:type="paragraph" w:styleId="BodyText3">
    <w:name w:val="Body Text 3"/>
    <w:basedOn w:val="Normal"/>
    <w:link w:val="BodyText3Char"/>
    <w:unhideWhenUsed/>
    <w:rsid w:val="0072331F"/>
    <w:pPr>
      <w:spacing w:after="120" w:line="240" w:lineRule="auto"/>
    </w:pPr>
    <w:rPr>
      <w:rFonts w:ascii="Courier New" w:hAnsi="Courier New" w:cs="Times New Roman"/>
      <w:sz w:val="16"/>
      <w:szCs w:val="16"/>
      <w:lang w:val="en-US" w:eastAsia="en-US"/>
    </w:rPr>
  </w:style>
  <w:style w:type="character" w:customStyle="1" w:styleId="BodyText3Char">
    <w:name w:val="Body Text 3 Char"/>
    <w:basedOn w:val="DefaultParagraphFont"/>
    <w:link w:val="BodyText3"/>
    <w:rsid w:val="0072331F"/>
    <w:rPr>
      <w:rFonts w:ascii="Courier New" w:hAnsi="Courier New" w:cs="Times New Roman"/>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803427218">
      <w:bodyDiv w:val="1"/>
      <w:marLeft w:val="0"/>
      <w:marRight w:val="0"/>
      <w:marTop w:val="0"/>
      <w:marBottom w:val="0"/>
      <w:divBdr>
        <w:top w:val="none" w:sz="0" w:space="0" w:color="auto"/>
        <w:left w:val="none" w:sz="0" w:space="0" w:color="auto"/>
        <w:bottom w:val="none" w:sz="0" w:space="0" w:color="auto"/>
        <w:right w:val="none" w:sz="0" w:space="0" w:color="auto"/>
      </w:divBdr>
    </w:div>
    <w:div w:id="1021273768">
      <w:bodyDiv w:val="1"/>
      <w:marLeft w:val="0"/>
      <w:marRight w:val="0"/>
      <w:marTop w:val="0"/>
      <w:marBottom w:val="0"/>
      <w:divBdr>
        <w:top w:val="none" w:sz="0" w:space="0" w:color="auto"/>
        <w:left w:val="none" w:sz="0" w:space="0" w:color="auto"/>
        <w:bottom w:val="none" w:sz="0" w:space="0" w:color="auto"/>
        <w:right w:val="none" w:sz="0" w:space="0" w:color="auto"/>
      </w:divBdr>
    </w:div>
    <w:div w:id="1255361245">
      <w:bodyDiv w:val="1"/>
      <w:marLeft w:val="0"/>
      <w:marRight w:val="0"/>
      <w:marTop w:val="0"/>
      <w:marBottom w:val="0"/>
      <w:divBdr>
        <w:top w:val="none" w:sz="0" w:space="0" w:color="auto"/>
        <w:left w:val="none" w:sz="0" w:space="0" w:color="auto"/>
        <w:bottom w:val="none" w:sz="0" w:space="0" w:color="auto"/>
        <w:right w:val="none" w:sz="0" w:space="0" w:color="auto"/>
      </w:divBdr>
    </w:div>
    <w:div w:id="1737044668">
      <w:bodyDiv w:val="1"/>
      <w:marLeft w:val="0"/>
      <w:marRight w:val="0"/>
      <w:marTop w:val="0"/>
      <w:marBottom w:val="0"/>
      <w:divBdr>
        <w:top w:val="none" w:sz="0" w:space="0" w:color="auto"/>
        <w:left w:val="none" w:sz="0" w:space="0" w:color="auto"/>
        <w:bottom w:val="none" w:sz="0" w:space="0" w:color="auto"/>
        <w:right w:val="none" w:sz="0" w:space="0" w:color="auto"/>
      </w:divBdr>
    </w:div>
    <w:div w:id="198450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procu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rm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3A81D-9BD5-4781-85ED-FC8C4C706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6036</CharactersWithSpaces>
  <SharedDoc>false</SharedDoc>
  <HLinks>
    <vt:vector size="12" baseType="variant">
      <vt:variant>
        <vt:i4>5373983</vt:i4>
      </vt:variant>
      <vt:variant>
        <vt:i4>3</vt:i4>
      </vt:variant>
      <vt:variant>
        <vt:i4>0</vt:i4>
      </vt:variant>
      <vt:variant>
        <vt:i4>5</vt:i4>
      </vt:variant>
      <vt:variant>
        <vt:lpwstr>http://www.ormas.org/</vt:lpwstr>
      </vt:variant>
      <vt:variant>
        <vt:lpwstr/>
      </vt:variant>
      <vt:variant>
        <vt:i4>4653135</vt:i4>
      </vt:variant>
      <vt:variant>
        <vt:i4>0</vt:i4>
      </vt:variant>
      <vt:variant>
        <vt:i4>0</vt:i4>
      </vt:variant>
      <vt:variant>
        <vt:i4>5</vt:i4>
      </vt:variant>
      <vt:variant>
        <vt:lpwstr>http://www.worldbank.org/procure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Sukanta</dc:creator>
  <cp:lastModifiedBy>MIS</cp:lastModifiedBy>
  <cp:revision>11</cp:revision>
  <cp:lastPrinted>2015-06-18T07:09:00Z</cp:lastPrinted>
  <dcterms:created xsi:type="dcterms:W3CDTF">2015-06-19T07:53:00Z</dcterms:created>
  <dcterms:modified xsi:type="dcterms:W3CDTF">2015-06-20T11:08:00Z</dcterms:modified>
</cp:coreProperties>
</file>